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5B" w:rsidRPr="00361C1A" w:rsidRDefault="00497A5B" w:rsidP="00997155">
      <w:pPr>
        <w:pStyle w:val="Betarp"/>
        <w:jc w:val="center"/>
        <w:rPr>
          <w:rStyle w:val="Emfaz"/>
          <w:rFonts w:ascii="Times New Roman" w:hAnsi="Times New Roman" w:cs="Times New Roman"/>
          <w:i w:val="0"/>
          <w:lang w:val="lt-LT"/>
        </w:rPr>
      </w:pPr>
      <w:r w:rsidRPr="00361C1A">
        <w:rPr>
          <w:rStyle w:val="Emfaz"/>
          <w:rFonts w:ascii="Times New Roman" w:hAnsi="Times New Roman" w:cs="Times New Roman"/>
          <w:lang w:val="lt-LT"/>
        </w:rPr>
        <w:t>Pranešimas spaudai</w:t>
      </w:r>
    </w:p>
    <w:p w:rsidR="00497A5B" w:rsidRDefault="00497A5B" w:rsidP="00997155">
      <w:pPr>
        <w:pStyle w:val="Betarp"/>
        <w:jc w:val="center"/>
        <w:rPr>
          <w:rStyle w:val="Emfaz"/>
          <w:rFonts w:ascii="Times New Roman" w:hAnsi="Times New Roman" w:cs="Times New Roman"/>
        </w:rPr>
      </w:pPr>
      <w:r w:rsidRPr="00361C1A">
        <w:rPr>
          <w:rStyle w:val="Emfaz"/>
          <w:rFonts w:ascii="Times New Roman" w:hAnsi="Times New Roman" w:cs="Times New Roman"/>
          <w:lang w:val="lt-LT"/>
        </w:rPr>
        <w:t>2017-11-</w:t>
      </w:r>
      <w:r>
        <w:rPr>
          <w:rStyle w:val="Emfaz"/>
          <w:rFonts w:ascii="Times New Roman" w:hAnsi="Times New Roman" w:cs="Times New Roman"/>
        </w:rPr>
        <w:t>2</w:t>
      </w:r>
      <w:r w:rsidR="00097C5A">
        <w:rPr>
          <w:rStyle w:val="Emfaz"/>
          <w:rFonts w:ascii="Times New Roman" w:hAnsi="Times New Roman" w:cs="Times New Roman"/>
        </w:rPr>
        <w:t>9</w:t>
      </w:r>
    </w:p>
    <w:p w:rsidR="00EB3073" w:rsidRDefault="00EB3073" w:rsidP="00EB3073">
      <w:pPr>
        <w:spacing w:after="200" w:line="276" w:lineRule="auto"/>
        <w:jc w:val="center"/>
        <w:rPr>
          <w:rFonts w:ascii="Times New Roman" w:eastAsiaTheme="minorEastAsia" w:hAnsi="Times New Roman" w:cs="Times New Roman"/>
          <w:b/>
          <w:sz w:val="24"/>
          <w:szCs w:val="24"/>
          <w:lang w:eastAsia="ja-JP"/>
        </w:rPr>
      </w:pPr>
    </w:p>
    <w:p w:rsidR="00EB3073" w:rsidRPr="0056219B" w:rsidRDefault="00EB3073" w:rsidP="00EB3073">
      <w:pPr>
        <w:spacing w:after="200" w:line="276" w:lineRule="auto"/>
        <w:jc w:val="center"/>
        <w:rPr>
          <w:rFonts w:ascii="Times New Roman" w:eastAsiaTheme="minorEastAsia" w:hAnsi="Times New Roman" w:cs="Times New Roman"/>
          <w:b/>
          <w:sz w:val="24"/>
          <w:szCs w:val="24"/>
          <w:lang w:eastAsia="ja-JP"/>
        </w:rPr>
      </w:pPr>
      <w:bookmarkStart w:id="0" w:name="_GoBack"/>
      <w:r>
        <w:rPr>
          <w:rFonts w:ascii="Times New Roman" w:eastAsiaTheme="minorEastAsia" w:hAnsi="Times New Roman" w:cs="Times New Roman"/>
          <w:b/>
          <w:sz w:val="24"/>
          <w:szCs w:val="24"/>
          <w:lang w:eastAsia="ja-JP"/>
        </w:rPr>
        <w:t>NAUJAS</w:t>
      </w:r>
      <w:r w:rsidRPr="0056219B">
        <w:rPr>
          <w:rFonts w:ascii="Times New Roman" w:eastAsiaTheme="minorEastAsia" w:hAnsi="Times New Roman" w:cs="Times New Roman"/>
          <w:b/>
          <w:sz w:val="24"/>
          <w:szCs w:val="24"/>
          <w:lang w:eastAsia="ja-JP"/>
        </w:rPr>
        <w:t xml:space="preserve"> MENIU – IŠŠŪKIS VISAI DARŽELIO BENDRUOMENEI</w:t>
      </w:r>
    </w:p>
    <w:bookmarkEnd w:id="0"/>
    <w:p w:rsidR="00EB3073" w:rsidRPr="00361C1A" w:rsidRDefault="00EB3073" w:rsidP="00997155">
      <w:pPr>
        <w:pStyle w:val="Betarp"/>
        <w:jc w:val="center"/>
        <w:rPr>
          <w:rStyle w:val="Emfaz"/>
          <w:rFonts w:ascii="Times New Roman" w:hAnsi="Times New Roman" w:cs="Times New Roman"/>
          <w:i w:val="0"/>
        </w:rPr>
      </w:pPr>
    </w:p>
    <w:p w:rsidR="001F0B1F" w:rsidRPr="001F0B1F" w:rsidRDefault="00433D6E" w:rsidP="00097C5A">
      <w:pPr>
        <w:spacing w:after="200" w:line="276" w:lineRule="auto"/>
        <w:jc w:val="both"/>
        <w:rPr>
          <w:rFonts w:ascii="Times New Roman" w:eastAsia="Calibri" w:hAnsi="Times New Roman" w:cs="Times New Roman"/>
          <w:b/>
          <w:sz w:val="24"/>
          <w:szCs w:val="24"/>
        </w:rPr>
      </w:pPr>
      <w:r>
        <w:rPr>
          <w:rFonts w:ascii="Times New Roman" w:eastAsiaTheme="minorEastAsia" w:hAnsi="Times New Roman" w:cs="Times New Roman"/>
          <w:sz w:val="24"/>
          <w:szCs w:val="24"/>
          <w:lang w:eastAsia="ja-JP"/>
        </w:rPr>
        <w:t>„</w:t>
      </w:r>
      <w:r w:rsidR="001F0B1F" w:rsidRPr="001F0B1F">
        <w:rPr>
          <w:rFonts w:ascii="Times New Roman" w:eastAsia="Calibri" w:hAnsi="Times New Roman" w:cs="Times New Roman"/>
          <w:b/>
          <w:sz w:val="24"/>
          <w:szCs w:val="24"/>
        </w:rPr>
        <w:t>Mano vaikas košių nevalgo</w:t>
      </w:r>
      <w:r w:rsidR="001F0B1F" w:rsidRPr="001F0B1F">
        <w:rPr>
          <w:rFonts w:ascii="Times New Roman" w:eastAsia="Calibri" w:hAnsi="Times New Roman" w:cs="Times New Roman"/>
          <w:b/>
          <w:sz w:val="24"/>
          <w:szCs w:val="24"/>
          <w:lang w:val="en-US"/>
        </w:rPr>
        <w:t>!</w:t>
      </w:r>
      <w:r w:rsidR="001F0B1F" w:rsidRPr="001F0B1F">
        <w:rPr>
          <w:rFonts w:ascii="Times New Roman" w:eastAsia="Calibri" w:hAnsi="Times New Roman" w:cs="Times New Roman"/>
          <w:b/>
          <w:sz w:val="24"/>
          <w:szCs w:val="24"/>
        </w:rPr>
        <w:t xml:space="preserve"> Daržovių lėkštę stumia nuo savęs kuo toliau</w:t>
      </w:r>
      <w:r w:rsidR="001F0B1F" w:rsidRPr="001F0B1F">
        <w:rPr>
          <w:rFonts w:ascii="Times New Roman" w:eastAsia="Calibri" w:hAnsi="Times New Roman" w:cs="Times New Roman"/>
          <w:b/>
          <w:sz w:val="24"/>
          <w:szCs w:val="24"/>
          <w:lang w:val="en-US"/>
        </w:rPr>
        <w:t xml:space="preserve">! </w:t>
      </w:r>
      <w:proofErr w:type="spellStart"/>
      <w:r w:rsidR="001F0B1F" w:rsidRPr="001F0B1F">
        <w:rPr>
          <w:rFonts w:ascii="Times New Roman" w:eastAsia="Calibri" w:hAnsi="Times New Roman" w:cs="Times New Roman"/>
          <w:b/>
          <w:sz w:val="24"/>
          <w:szCs w:val="24"/>
          <w:lang w:val="en-US"/>
        </w:rPr>
        <w:t>Žuvies</w:t>
      </w:r>
      <w:proofErr w:type="spellEnd"/>
      <w:r w:rsidR="001F0B1F" w:rsidRPr="001F0B1F">
        <w:rPr>
          <w:rFonts w:ascii="Times New Roman" w:eastAsia="Calibri" w:hAnsi="Times New Roman" w:cs="Times New Roman"/>
          <w:b/>
          <w:sz w:val="24"/>
          <w:szCs w:val="24"/>
          <w:lang w:val="en-US"/>
        </w:rPr>
        <w:t xml:space="preserve"> </w:t>
      </w:r>
      <w:proofErr w:type="spellStart"/>
      <w:r w:rsidR="001F0B1F" w:rsidRPr="001F0B1F">
        <w:rPr>
          <w:rFonts w:ascii="Times New Roman" w:eastAsia="Calibri" w:hAnsi="Times New Roman" w:cs="Times New Roman"/>
          <w:b/>
          <w:sz w:val="24"/>
          <w:szCs w:val="24"/>
          <w:lang w:val="en-US"/>
        </w:rPr>
        <w:t>kvapo</w:t>
      </w:r>
      <w:proofErr w:type="spellEnd"/>
      <w:r w:rsidR="001F0B1F" w:rsidRPr="001F0B1F">
        <w:rPr>
          <w:rFonts w:ascii="Times New Roman" w:eastAsia="Calibri" w:hAnsi="Times New Roman" w:cs="Times New Roman"/>
          <w:b/>
          <w:sz w:val="24"/>
          <w:szCs w:val="24"/>
          <w:lang w:val="en-US"/>
        </w:rPr>
        <w:t xml:space="preserve"> </w:t>
      </w:r>
      <w:proofErr w:type="spellStart"/>
      <w:r w:rsidR="001F0B1F" w:rsidRPr="001F0B1F">
        <w:rPr>
          <w:rFonts w:ascii="Times New Roman" w:eastAsia="Calibri" w:hAnsi="Times New Roman" w:cs="Times New Roman"/>
          <w:b/>
          <w:sz w:val="24"/>
          <w:szCs w:val="24"/>
          <w:lang w:val="en-US"/>
        </w:rPr>
        <w:t>tiesiog</w:t>
      </w:r>
      <w:proofErr w:type="spellEnd"/>
      <w:r w:rsidR="001F0B1F" w:rsidRPr="001F0B1F">
        <w:rPr>
          <w:rFonts w:ascii="Times New Roman" w:eastAsia="Calibri" w:hAnsi="Times New Roman" w:cs="Times New Roman"/>
          <w:b/>
          <w:sz w:val="24"/>
          <w:szCs w:val="24"/>
          <w:lang w:val="en-US"/>
        </w:rPr>
        <w:t xml:space="preserve"> </w:t>
      </w:r>
      <w:proofErr w:type="spellStart"/>
      <w:r w:rsidR="001F0B1F" w:rsidRPr="001F0B1F">
        <w:rPr>
          <w:rFonts w:ascii="Times New Roman" w:eastAsia="Calibri" w:hAnsi="Times New Roman" w:cs="Times New Roman"/>
          <w:b/>
          <w:sz w:val="24"/>
          <w:szCs w:val="24"/>
          <w:lang w:val="en-US"/>
        </w:rPr>
        <w:t>pakęsti</w:t>
      </w:r>
      <w:proofErr w:type="spellEnd"/>
      <w:r w:rsidR="001F0B1F" w:rsidRPr="001F0B1F">
        <w:rPr>
          <w:rFonts w:ascii="Times New Roman" w:eastAsia="Calibri" w:hAnsi="Times New Roman" w:cs="Times New Roman"/>
          <w:b/>
          <w:sz w:val="24"/>
          <w:szCs w:val="24"/>
          <w:lang w:val="en-US"/>
        </w:rPr>
        <w:t xml:space="preserve"> </w:t>
      </w:r>
      <w:proofErr w:type="spellStart"/>
      <w:proofErr w:type="gramStart"/>
      <w:r w:rsidR="001F0B1F" w:rsidRPr="001F0B1F">
        <w:rPr>
          <w:rFonts w:ascii="Times New Roman" w:eastAsia="Calibri" w:hAnsi="Times New Roman" w:cs="Times New Roman"/>
          <w:b/>
          <w:sz w:val="24"/>
          <w:szCs w:val="24"/>
          <w:lang w:val="en-US"/>
        </w:rPr>
        <w:t>negali</w:t>
      </w:r>
      <w:proofErr w:type="spellEnd"/>
      <w:r w:rsidR="001F0B1F" w:rsidRPr="001F0B1F">
        <w:rPr>
          <w:rFonts w:ascii="Times New Roman" w:eastAsia="Calibri" w:hAnsi="Times New Roman" w:cs="Times New Roman"/>
          <w:b/>
          <w:sz w:val="24"/>
          <w:szCs w:val="24"/>
          <w:lang w:val="en-US"/>
        </w:rPr>
        <w:t>!</w:t>
      </w:r>
      <w:r>
        <w:rPr>
          <w:rFonts w:ascii="Times New Roman" w:eastAsia="Calibri" w:hAnsi="Times New Roman" w:cs="Times New Roman"/>
          <w:sz w:val="24"/>
          <w:szCs w:val="24"/>
        </w:rPr>
        <w:t>“</w:t>
      </w:r>
      <w:proofErr w:type="gramEnd"/>
      <w:r w:rsidR="001F0B1F" w:rsidRPr="001F0B1F">
        <w:rPr>
          <w:rFonts w:ascii="Times New Roman" w:eastAsia="Calibri" w:hAnsi="Times New Roman" w:cs="Times New Roman"/>
          <w:b/>
          <w:sz w:val="24"/>
          <w:szCs w:val="24"/>
          <w:lang w:val="en-US"/>
        </w:rPr>
        <w:t xml:space="preserve"> </w:t>
      </w:r>
      <w:r w:rsidR="001F0B1F" w:rsidRPr="001F0B1F">
        <w:rPr>
          <w:rFonts w:ascii="Times New Roman" w:eastAsia="Calibri" w:hAnsi="Times New Roman" w:cs="Times New Roman"/>
          <w:b/>
          <w:sz w:val="24"/>
          <w:szCs w:val="24"/>
        </w:rPr>
        <w:t xml:space="preserve">Dažnas tokias tėvų kalbas girdime artimoje aplinkoje ar net savo namuose. Tačiau ar žinome, kaip tai </w:t>
      </w:r>
      <w:r>
        <w:rPr>
          <w:rFonts w:ascii="Times New Roman" w:eastAsia="Calibri" w:hAnsi="Times New Roman" w:cs="Times New Roman"/>
          <w:b/>
          <w:sz w:val="24"/>
          <w:szCs w:val="24"/>
        </w:rPr>
        <w:t>pakeisti? Ar suvienijus bendras</w:t>
      </w:r>
      <w:r w:rsidR="001F0B1F" w:rsidRPr="001F0B1F">
        <w:rPr>
          <w:rFonts w:ascii="Times New Roman" w:eastAsia="Calibri" w:hAnsi="Times New Roman" w:cs="Times New Roman"/>
          <w:b/>
          <w:sz w:val="24"/>
          <w:szCs w:val="24"/>
        </w:rPr>
        <w:t xml:space="preserve"> mūsų, tėvų </w:t>
      </w:r>
      <w:r>
        <w:rPr>
          <w:rFonts w:ascii="Times New Roman" w:eastAsia="Calibri" w:hAnsi="Times New Roman" w:cs="Times New Roman"/>
          <w:b/>
          <w:sz w:val="24"/>
          <w:szCs w:val="24"/>
        </w:rPr>
        <w:t>ir ugdymo įstaigų atstovų jėgas</w:t>
      </w:r>
      <w:r w:rsidR="001F0B1F" w:rsidRPr="001F0B1F">
        <w:rPr>
          <w:rFonts w:ascii="Times New Roman" w:eastAsia="Calibri" w:hAnsi="Times New Roman" w:cs="Times New Roman"/>
          <w:b/>
          <w:sz w:val="24"/>
          <w:szCs w:val="24"/>
        </w:rPr>
        <w:t xml:space="preserve"> vaikas pamils sveikatai palankų maistą? </w:t>
      </w:r>
      <w:r w:rsidR="001F0B1F" w:rsidRPr="00097C5A">
        <w:rPr>
          <w:rFonts w:ascii="Times New Roman" w:eastAsia="Calibri" w:hAnsi="Times New Roman" w:cs="Times New Roman"/>
          <w:b/>
          <w:sz w:val="24"/>
          <w:szCs w:val="24"/>
        </w:rPr>
        <w:t>Mes drąs</w:t>
      </w:r>
      <w:r w:rsidR="00097C5A" w:rsidRPr="00097C5A">
        <w:rPr>
          <w:rFonts w:ascii="Times New Roman" w:eastAsia="Calibri" w:hAnsi="Times New Roman" w:cs="Times New Roman"/>
          <w:b/>
          <w:sz w:val="24"/>
          <w:szCs w:val="24"/>
        </w:rPr>
        <w:t xml:space="preserve">iai </w:t>
      </w:r>
      <w:r w:rsidRPr="00097C5A">
        <w:rPr>
          <w:rFonts w:ascii="Times New Roman" w:eastAsia="Calibri" w:hAnsi="Times New Roman" w:cs="Times New Roman"/>
          <w:b/>
          <w:sz w:val="24"/>
          <w:szCs w:val="24"/>
        </w:rPr>
        <w:t>galime atsakyti</w:t>
      </w:r>
      <w:r w:rsidR="001F0B1F" w:rsidRPr="00097C5A">
        <w:rPr>
          <w:rFonts w:ascii="Times New Roman" w:eastAsia="Calibri" w:hAnsi="Times New Roman" w:cs="Times New Roman"/>
          <w:b/>
          <w:sz w:val="24"/>
          <w:szCs w:val="24"/>
        </w:rPr>
        <w:t xml:space="preserve"> – tikrai taip.</w:t>
      </w:r>
    </w:p>
    <w:p w:rsidR="001F0B1F" w:rsidRDefault="0053766B" w:rsidP="00097C5A">
      <w:pPr>
        <w:spacing w:after="200" w:line="276" w:lineRule="auto"/>
        <w:jc w:val="both"/>
        <w:rPr>
          <w:rFonts w:ascii="Times New Roman" w:eastAsiaTheme="minorEastAsia" w:hAnsi="Times New Roman" w:cs="Times New Roman"/>
          <w:sz w:val="24"/>
          <w:szCs w:val="24"/>
          <w:lang w:eastAsia="ja-JP"/>
        </w:rPr>
      </w:pPr>
      <w:r>
        <w:rPr>
          <w:rFonts w:ascii="Times New Roman" w:eastAsia="Calibri" w:hAnsi="Times New Roman" w:cs="Times New Roman"/>
          <w:sz w:val="24"/>
          <w:szCs w:val="24"/>
        </w:rPr>
        <w:t>Kauno lopšelis-</w:t>
      </w:r>
      <w:r w:rsidR="00563BD1" w:rsidRPr="00D37DC5">
        <w:rPr>
          <w:rFonts w:ascii="Times New Roman" w:eastAsia="Calibri" w:hAnsi="Times New Roman" w:cs="Times New Roman"/>
          <w:sz w:val="24"/>
          <w:szCs w:val="24"/>
        </w:rPr>
        <w:t>darželis „Pagrandukas“</w:t>
      </w:r>
      <w:r w:rsidRPr="0053766B">
        <w:rPr>
          <w:rFonts w:ascii="Times New Roman" w:eastAsia="Calibri" w:hAnsi="Times New Roman" w:cs="Times New Roman"/>
          <w:sz w:val="24"/>
          <w:szCs w:val="24"/>
        </w:rPr>
        <w:t xml:space="preserve"> </w:t>
      </w:r>
      <w:r w:rsidRPr="00D37DC5">
        <w:rPr>
          <w:rFonts w:ascii="Times New Roman" w:eastAsia="Calibri" w:hAnsi="Times New Roman" w:cs="Times New Roman"/>
          <w:sz w:val="24"/>
          <w:szCs w:val="24"/>
        </w:rPr>
        <w:t>–</w:t>
      </w:r>
      <w:r w:rsidR="00563BD1" w:rsidRPr="00D37DC5">
        <w:rPr>
          <w:rFonts w:ascii="Times New Roman" w:eastAsia="Calibri" w:hAnsi="Times New Roman" w:cs="Times New Roman"/>
          <w:sz w:val="24"/>
          <w:szCs w:val="24"/>
        </w:rPr>
        <w:t xml:space="preserve"> dar viena ugdymo įstaiga</w:t>
      </w:r>
      <w:r>
        <w:rPr>
          <w:rFonts w:ascii="Times New Roman" w:eastAsia="Calibri" w:hAnsi="Times New Roman" w:cs="Times New Roman"/>
          <w:sz w:val="24"/>
          <w:szCs w:val="24"/>
        </w:rPr>
        <w:t>,</w:t>
      </w:r>
      <w:r w:rsidR="00563BD1" w:rsidRPr="00D37DC5">
        <w:rPr>
          <w:rFonts w:ascii="Times New Roman" w:eastAsia="Calibri" w:hAnsi="Times New Roman" w:cs="Times New Roman"/>
          <w:sz w:val="24"/>
          <w:szCs w:val="24"/>
        </w:rPr>
        <w:t xml:space="preserve"> pradėjusi keisti vaikų maitinimą į sveikatai palankų. Pasitelkę</w:t>
      </w:r>
      <w:r w:rsidR="00563BD1">
        <w:rPr>
          <w:rFonts w:ascii="Times New Roman" w:eastAsia="Calibri" w:hAnsi="Times New Roman" w:cs="Times New Roman"/>
          <w:b/>
          <w:sz w:val="24"/>
          <w:szCs w:val="24"/>
        </w:rPr>
        <w:t xml:space="preserve"> </w:t>
      </w:r>
      <w:r w:rsidR="00D37DC5" w:rsidRPr="00563BD1">
        <w:rPr>
          <w:rFonts w:ascii="Times New Roman" w:eastAsiaTheme="minorEastAsia" w:hAnsi="Times New Roman" w:cs="Times New Roman"/>
          <w:sz w:val="24"/>
          <w:szCs w:val="24"/>
          <w:lang w:eastAsia="ja-JP"/>
        </w:rPr>
        <w:t>sveikatai palankaus maisto technologė</w:t>
      </w:r>
      <w:r w:rsidR="00D37DC5">
        <w:rPr>
          <w:rFonts w:ascii="Times New Roman" w:eastAsiaTheme="minorEastAsia" w:hAnsi="Times New Roman" w:cs="Times New Roman"/>
          <w:sz w:val="24"/>
          <w:szCs w:val="24"/>
          <w:lang w:eastAsia="ja-JP"/>
        </w:rPr>
        <w:t>s Ramintos</w:t>
      </w:r>
      <w:r w:rsidR="00D37DC5" w:rsidRPr="00563BD1">
        <w:rPr>
          <w:rFonts w:ascii="Times New Roman" w:eastAsiaTheme="minorEastAsia" w:hAnsi="Times New Roman" w:cs="Times New Roman"/>
          <w:sz w:val="24"/>
          <w:szCs w:val="24"/>
          <w:lang w:eastAsia="ja-JP"/>
        </w:rPr>
        <w:t xml:space="preserve"> Bogušienė</w:t>
      </w:r>
      <w:r w:rsidR="00A5108A">
        <w:rPr>
          <w:rFonts w:ascii="Times New Roman" w:eastAsiaTheme="minorEastAsia" w:hAnsi="Times New Roman" w:cs="Times New Roman"/>
          <w:sz w:val="24"/>
          <w:szCs w:val="24"/>
          <w:lang w:eastAsia="ja-JP"/>
        </w:rPr>
        <w:t>s knygą</w:t>
      </w:r>
      <w:r w:rsidR="00D37DC5">
        <w:rPr>
          <w:rFonts w:ascii="Times New Roman" w:eastAsiaTheme="minorEastAsia" w:hAnsi="Times New Roman" w:cs="Times New Roman"/>
          <w:sz w:val="24"/>
          <w:szCs w:val="24"/>
          <w:lang w:eastAsia="ja-JP"/>
        </w:rPr>
        <w:t xml:space="preserve"> „Sveikatai palankus technologinių kortelių ir valgiaraščių rinkinys“ darželio dietistai sėkmingai keičia</w:t>
      </w:r>
      <w:r w:rsidR="0056219B">
        <w:rPr>
          <w:rFonts w:ascii="Times New Roman" w:eastAsiaTheme="minorEastAsia" w:hAnsi="Times New Roman" w:cs="Times New Roman"/>
          <w:sz w:val="24"/>
          <w:szCs w:val="24"/>
          <w:lang w:eastAsia="ja-JP"/>
        </w:rPr>
        <w:t xml:space="preserve"> meniu, įtraukdami kuo daugiau sveikatai palankaus maisto.</w:t>
      </w:r>
    </w:p>
    <w:p w:rsidR="00A5108A" w:rsidRPr="00097C5A" w:rsidRDefault="00A5108A" w:rsidP="00097C5A">
      <w:pPr>
        <w:spacing w:after="200" w:line="276" w:lineRule="auto"/>
        <w:jc w:val="both"/>
        <w:rPr>
          <w:rFonts w:ascii="Times New Roman" w:eastAsiaTheme="minorEastAsia" w:hAnsi="Times New Roman" w:cs="Times New Roman"/>
          <w:sz w:val="24"/>
          <w:szCs w:val="24"/>
          <w:lang w:eastAsia="ja-JP"/>
        </w:rPr>
      </w:pPr>
      <w:r w:rsidRPr="00097C5A">
        <w:rPr>
          <w:rFonts w:ascii="Times New Roman" w:eastAsia="Calibri" w:hAnsi="Times New Roman" w:cs="Times New Roman"/>
          <w:sz w:val="24"/>
          <w:szCs w:val="24"/>
        </w:rPr>
        <w:t>„</w:t>
      </w:r>
      <w:r w:rsidR="00E31353" w:rsidRPr="00097C5A">
        <w:rPr>
          <w:rFonts w:ascii="Times New Roman" w:eastAsia="Calibri" w:hAnsi="Times New Roman" w:cs="Times New Roman"/>
          <w:sz w:val="24"/>
          <w:szCs w:val="24"/>
        </w:rPr>
        <w:t>Teigiamas p</w:t>
      </w:r>
      <w:r w:rsidRPr="00097C5A">
        <w:rPr>
          <w:rFonts w:ascii="Times New Roman" w:eastAsia="Calibri" w:hAnsi="Times New Roman" w:cs="Times New Roman"/>
          <w:sz w:val="24"/>
          <w:szCs w:val="24"/>
        </w:rPr>
        <w:t>ožiūris</w:t>
      </w:r>
      <w:r w:rsidR="00E31353" w:rsidRPr="00097C5A">
        <w:rPr>
          <w:rFonts w:ascii="Times New Roman" w:eastAsia="Calibri" w:hAnsi="Times New Roman" w:cs="Times New Roman"/>
          <w:sz w:val="24"/>
          <w:szCs w:val="24"/>
        </w:rPr>
        <w:t xml:space="preserve"> į įvairius pokyčius</w:t>
      </w:r>
      <w:r w:rsidRPr="00097C5A">
        <w:rPr>
          <w:rFonts w:ascii="Times New Roman" w:eastAsia="Calibri" w:hAnsi="Times New Roman" w:cs="Times New Roman"/>
          <w:sz w:val="24"/>
          <w:szCs w:val="24"/>
        </w:rPr>
        <w:t xml:space="preserve"> paprast</w:t>
      </w:r>
      <w:r w:rsidR="00E31353" w:rsidRPr="00097C5A">
        <w:rPr>
          <w:rFonts w:ascii="Times New Roman" w:eastAsia="Calibri" w:hAnsi="Times New Roman" w:cs="Times New Roman"/>
          <w:sz w:val="24"/>
          <w:szCs w:val="24"/>
        </w:rPr>
        <w:t>ai formuojasi ilgai, į mitybos</w:t>
      </w:r>
      <w:r w:rsidR="00097C5A" w:rsidRPr="00097C5A">
        <w:rPr>
          <w:rFonts w:ascii="Times New Roman" w:eastAsia="Calibri" w:hAnsi="Times New Roman" w:cs="Times New Roman"/>
          <w:sz w:val="24"/>
          <w:szCs w:val="24"/>
        </w:rPr>
        <w:t xml:space="preserve"> </w:t>
      </w:r>
      <w:r w:rsidR="00E31353" w:rsidRPr="00097C5A">
        <w:rPr>
          <w:rFonts w:ascii="Times New Roman" w:eastAsia="Calibri" w:hAnsi="Times New Roman" w:cs="Times New Roman"/>
          <w:sz w:val="24"/>
          <w:szCs w:val="24"/>
        </w:rPr>
        <w:t>– taip pat</w:t>
      </w:r>
      <w:r w:rsidRPr="00097C5A">
        <w:rPr>
          <w:rFonts w:ascii="Times New Roman" w:eastAsia="Calibri" w:hAnsi="Times New Roman" w:cs="Times New Roman"/>
          <w:sz w:val="24"/>
          <w:szCs w:val="24"/>
        </w:rPr>
        <w:t>. Seniai domiuosi sveika</w:t>
      </w:r>
      <w:r w:rsidR="00097C5A" w:rsidRPr="00097C5A">
        <w:rPr>
          <w:rFonts w:ascii="Times New Roman" w:eastAsia="Calibri" w:hAnsi="Times New Roman" w:cs="Times New Roman"/>
          <w:sz w:val="24"/>
          <w:szCs w:val="24"/>
        </w:rPr>
        <w:t>tai palankia</w:t>
      </w:r>
      <w:r w:rsidRPr="00097C5A">
        <w:rPr>
          <w:rFonts w:ascii="Times New Roman" w:eastAsia="Calibri" w:hAnsi="Times New Roman" w:cs="Times New Roman"/>
          <w:sz w:val="24"/>
          <w:szCs w:val="24"/>
        </w:rPr>
        <w:t xml:space="preserve"> mityba, suprantu jos svarbą sveikatos išsaugojimui.  Sveikos mitybos įgūdžius formuoti reikia pradėti nuo kūdikystės, </w:t>
      </w:r>
      <w:r w:rsidR="00092F4E" w:rsidRPr="00097C5A">
        <w:rPr>
          <w:rFonts w:ascii="Times New Roman" w:eastAsia="Calibri" w:hAnsi="Times New Roman" w:cs="Times New Roman"/>
          <w:sz w:val="24"/>
          <w:szCs w:val="24"/>
        </w:rPr>
        <w:t xml:space="preserve">jau seniai </w:t>
      </w:r>
      <w:r w:rsidRPr="00097C5A">
        <w:rPr>
          <w:rFonts w:ascii="Times New Roman" w:eastAsia="Calibri" w:hAnsi="Times New Roman" w:cs="Times New Roman"/>
          <w:sz w:val="24"/>
          <w:szCs w:val="24"/>
        </w:rPr>
        <w:t xml:space="preserve">yra </w:t>
      </w:r>
      <w:r w:rsidR="00092F4E" w:rsidRPr="00097C5A">
        <w:rPr>
          <w:rFonts w:ascii="Times New Roman" w:eastAsia="Calibri" w:hAnsi="Times New Roman" w:cs="Times New Roman"/>
          <w:sz w:val="24"/>
          <w:szCs w:val="24"/>
        </w:rPr>
        <w:t>pastebėta</w:t>
      </w:r>
      <w:r w:rsidRPr="00097C5A">
        <w:rPr>
          <w:rFonts w:ascii="Times New Roman" w:eastAsia="Calibri" w:hAnsi="Times New Roman" w:cs="Times New Roman"/>
          <w:sz w:val="24"/>
          <w:szCs w:val="24"/>
        </w:rPr>
        <w:t>, jog žmogus valgys tai, ką paragaus kūdikystėje iki dviejų metų. Todėl subūriau iniciatyvių darbuotojų komandą, kuri įsitraukė į respublikinį darnaus vystymosi projektą, kuriame dalyvaujame penkerius metus, viena veiklos sričių</w:t>
      </w:r>
      <w:r w:rsidR="00092F4E" w:rsidRPr="00097C5A">
        <w:rPr>
          <w:rFonts w:ascii="Times New Roman" w:eastAsia="Calibri" w:hAnsi="Times New Roman" w:cs="Times New Roman"/>
          <w:sz w:val="24"/>
          <w:szCs w:val="24"/>
        </w:rPr>
        <w:t xml:space="preserve"> –</w:t>
      </w:r>
      <w:r w:rsidRPr="00097C5A">
        <w:rPr>
          <w:rFonts w:ascii="Times New Roman" w:eastAsia="Calibri" w:hAnsi="Times New Roman" w:cs="Times New Roman"/>
          <w:sz w:val="24"/>
          <w:szCs w:val="24"/>
        </w:rPr>
        <w:t xml:space="preserve"> mitybos gerinimas įstaigoje“, </w:t>
      </w:r>
      <w:r w:rsidR="00092F4E" w:rsidRPr="00097C5A">
        <w:rPr>
          <w:rFonts w:ascii="Times New Roman" w:eastAsia="Calibri" w:hAnsi="Times New Roman" w:cs="Times New Roman"/>
          <w:sz w:val="24"/>
          <w:szCs w:val="24"/>
        </w:rPr>
        <w:t>–</w:t>
      </w:r>
      <w:r w:rsidRPr="00097C5A">
        <w:rPr>
          <w:rFonts w:ascii="Times New Roman" w:eastAsia="Calibri" w:hAnsi="Times New Roman" w:cs="Times New Roman"/>
          <w:sz w:val="24"/>
          <w:szCs w:val="24"/>
        </w:rPr>
        <w:t xml:space="preserve"> </w:t>
      </w:r>
      <w:r w:rsidR="00F845F5" w:rsidRPr="00097C5A">
        <w:rPr>
          <w:rFonts w:ascii="Times New Roman" w:eastAsia="Calibri" w:hAnsi="Times New Roman" w:cs="Times New Roman"/>
          <w:sz w:val="24"/>
          <w:szCs w:val="24"/>
        </w:rPr>
        <w:t xml:space="preserve">sako </w:t>
      </w:r>
      <w:r w:rsidR="00092F4E" w:rsidRPr="00097C5A">
        <w:rPr>
          <w:rFonts w:ascii="Times New Roman" w:eastAsia="Calibri" w:hAnsi="Times New Roman" w:cs="Times New Roman"/>
          <w:sz w:val="24"/>
          <w:szCs w:val="24"/>
        </w:rPr>
        <w:t>Kauno lopšelis-</w:t>
      </w:r>
      <w:r w:rsidR="00F845F5" w:rsidRPr="00097C5A">
        <w:rPr>
          <w:rFonts w:ascii="Times New Roman" w:eastAsia="Calibri" w:hAnsi="Times New Roman" w:cs="Times New Roman"/>
          <w:sz w:val="24"/>
          <w:szCs w:val="24"/>
        </w:rPr>
        <w:t xml:space="preserve">darželis „Pagrandukas“ direktorė </w:t>
      </w:r>
      <w:r w:rsidR="0018350B" w:rsidRPr="00097C5A">
        <w:rPr>
          <w:rFonts w:ascii="Times New Roman" w:eastAsia="Calibri" w:hAnsi="Times New Roman" w:cs="Times New Roman"/>
          <w:sz w:val="24"/>
          <w:szCs w:val="24"/>
        </w:rPr>
        <w:t>Vida Bakutienė.</w:t>
      </w:r>
    </w:p>
    <w:p w:rsidR="00EB3073" w:rsidRDefault="00EB3073" w:rsidP="00097C5A">
      <w:pPr>
        <w:spacing w:after="200" w:line="276" w:lineRule="auto"/>
        <w:jc w:val="both"/>
        <w:rPr>
          <w:rFonts w:ascii="Times New Roman" w:eastAsiaTheme="minorEastAsia" w:hAnsi="Times New Roman" w:cs="Times New Roman"/>
          <w:sz w:val="24"/>
          <w:szCs w:val="24"/>
          <w:lang w:eastAsia="ja-JP"/>
        </w:rPr>
      </w:pPr>
      <w:r>
        <w:rPr>
          <w:rFonts w:ascii="Times New Roman" w:eastAsia="Calibri" w:hAnsi="Times New Roman" w:cs="Times New Roman"/>
          <w:b/>
          <w:sz w:val="24"/>
          <w:szCs w:val="24"/>
        </w:rPr>
        <w:t>N</w:t>
      </w:r>
      <w:r w:rsidRPr="001F0B1F">
        <w:rPr>
          <w:rFonts w:ascii="Times New Roman" w:eastAsia="Calibri" w:hAnsi="Times New Roman" w:cs="Times New Roman"/>
          <w:b/>
          <w:sz w:val="24"/>
          <w:szCs w:val="24"/>
        </w:rPr>
        <w:t>e viskas iš pirmo karto</w:t>
      </w:r>
      <w:r w:rsidRPr="00097C5A">
        <w:rPr>
          <w:rFonts w:ascii="Times New Roman" w:eastAsiaTheme="minorEastAsia" w:hAnsi="Times New Roman" w:cs="Times New Roman"/>
          <w:sz w:val="24"/>
          <w:szCs w:val="24"/>
          <w:lang w:eastAsia="ja-JP"/>
        </w:rPr>
        <w:t xml:space="preserve"> </w:t>
      </w:r>
    </w:p>
    <w:p w:rsidR="00D37DC5" w:rsidRPr="00097C5A" w:rsidRDefault="006C54A1" w:rsidP="00097C5A">
      <w:pPr>
        <w:spacing w:after="200" w:line="276" w:lineRule="auto"/>
        <w:jc w:val="both"/>
        <w:rPr>
          <w:rFonts w:ascii="Times New Roman" w:hAnsi="Times New Roman" w:cs="Times New Roman"/>
          <w:sz w:val="24"/>
          <w:szCs w:val="24"/>
        </w:rPr>
      </w:pPr>
      <w:r w:rsidRPr="00097C5A">
        <w:rPr>
          <w:rFonts w:ascii="Times New Roman" w:eastAsiaTheme="minorEastAsia" w:hAnsi="Times New Roman" w:cs="Times New Roman"/>
          <w:sz w:val="24"/>
          <w:szCs w:val="24"/>
          <w:lang w:eastAsia="ja-JP"/>
        </w:rPr>
        <w:t>Kauno lopšelio-</w:t>
      </w:r>
      <w:r w:rsidR="0056219B" w:rsidRPr="00097C5A">
        <w:rPr>
          <w:rFonts w:ascii="Times New Roman" w:eastAsiaTheme="minorEastAsia" w:hAnsi="Times New Roman" w:cs="Times New Roman"/>
          <w:sz w:val="24"/>
          <w:szCs w:val="24"/>
          <w:lang w:eastAsia="ja-JP"/>
        </w:rPr>
        <w:t xml:space="preserve">darželio „Pagrandukas“ </w:t>
      </w:r>
      <w:proofErr w:type="spellStart"/>
      <w:r w:rsidR="0056219B" w:rsidRPr="00097C5A">
        <w:rPr>
          <w:rFonts w:ascii="Times New Roman" w:eastAsiaTheme="minorEastAsia" w:hAnsi="Times New Roman" w:cs="Times New Roman"/>
          <w:sz w:val="24"/>
          <w:szCs w:val="24"/>
          <w:lang w:eastAsia="ja-JP"/>
        </w:rPr>
        <w:t>dietistė</w:t>
      </w:r>
      <w:proofErr w:type="spellEnd"/>
      <w:r w:rsidR="0056219B" w:rsidRPr="00097C5A">
        <w:rPr>
          <w:rFonts w:ascii="Times New Roman" w:eastAsiaTheme="minorEastAsia" w:hAnsi="Times New Roman" w:cs="Times New Roman"/>
          <w:sz w:val="24"/>
          <w:szCs w:val="24"/>
          <w:lang w:eastAsia="ja-JP"/>
        </w:rPr>
        <w:t xml:space="preserve"> Indrė Ridikaitė sako, kad iš valgiaraščio staiga nedings visi patiekalai, kurie bus pakeisti vien</w:t>
      </w:r>
      <w:r w:rsidRPr="00097C5A">
        <w:rPr>
          <w:rFonts w:ascii="Times New Roman" w:eastAsiaTheme="minorEastAsia" w:hAnsi="Times New Roman" w:cs="Times New Roman"/>
          <w:sz w:val="24"/>
          <w:szCs w:val="24"/>
          <w:lang w:eastAsia="ja-JP"/>
        </w:rPr>
        <w:t xml:space="preserve"> tik tausojančiais. Tai sukeltų </w:t>
      </w:r>
      <w:r w:rsidR="0056219B" w:rsidRPr="00097C5A">
        <w:rPr>
          <w:rFonts w:ascii="Times New Roman" w:eastAsiaTheme="minorEastAsia" w:hAnsi="Times New Roman" w:cs="Times New Roman"/>
          <w:sz w:val="24"/>
          <w:szCs w:val="24"/>
          <w:lang w:eastAsia="ja-JP"/>
        </w:rPr>
        <w:t>stre</w:t>
      </w:r>
      <w:r w:rsidRPr="00097C5A">
        <w:rPr>
          <w:rFonts w:ascii="Times New Roman" w:eastAsiaTheme="minorEastAsia" w:hAnsi="Times New Roman" w:cs="Times New Roman"/>
          <w:sz w:val="24"/>
          <w:szCs w:val="24"/>
          <w:lang w:eastAsia="ja-JP"/>
        </w:rPr>
        <w:t>są ir vaikams, ir tėvams, ir darželio darbuotojams. Visgi</w:t>
      </w:r>
      <w:r w:rsidR="0056219B" w:rsidRPr="00097C5A">
        <w:rPr>
          <w:rFonts w:ascii="Times New Roman" w:eastAsiaTheme="minorEastAsia" w:hAnsi="Times New Roman" w:cs="Times New Roman"/>
          <w:sz w:val="24"/>
          <w:szCs w:val="24"/>
          <w:lang w:eastAsia="ja-JP"/>
        </w:rPr>
        <w:t xml:space="preserve"> tvirtais žingsniais, pamažu ugdymo įstaiga </w:t>
      </w:r>
      <w:r w:rsidR="0056219B" w:rsidRPr="00097C5A">
        <w:rPr>
          <w:rFonts w:ascii="Times New Roman" w:hAnsi="Times New Roman" w:cs="Times New Roman"/>
          <w:sz w:val="24"/>
          <w:szCs w:val="24"/>
        </w:rPr>
        <w:t>eina link sveik</w:t>
      </w:r>
      <w:r w:rsidR="00097C5A">
        <w:rPr>
          <w:rFonts w:ascii="Times New Roman" w:hAnsi="Times New Roman" w:cs="Times New Roman"/>
          <w:sz w:val="24"/>
          <w:szCs w:val="24"/>
        </w:rPr>
        <w:t>atai palankesnės</w:t>
      </w:r>
      <w:r w:rsidR="0056219B" w:rsidRPr="00097C5A">
        <w:rPr>
          <w:rFonts w:ascii="Times New Roman" w:hAnsi="Times New Roman" w:cs="Times New Roman"/>
          <w:sz w:val="24"/>
          <w:szCs w:val="24"/>
        </w:rPr>
        <w:t xml:space="preserve"> mitybos įpročių </w:t>
      </w:r>
      <w:r w:rsidR="00097C5A">
        <w:rPr>
          <w:rFonts w:ascii="Times New Roman" w:hAnsi="Times New Roman" w:cs="Times New Roman"/>
          <w:sz w:val="24"/>
          <w:szCs w:val="24"/>
        </w:rPr>
        <w:t>su</w:t>
      </w:r>
      <w:r w:rsidR="0056219B" w:rsidRPr="00097C5A">
        <w:rPr>
          <w:rFonts w:ascii="Times New Roman" w:hAnsi="Times New Roman" w:cs="Times New Roman"/>
          <w:sz w:val="24"/>
          <w:szCs w:val="24"/>
        </w:rPr>
        <w:t>formavimo.</w:t>
      </w:r>
    </w:p>
    <w:p w:rsidR="0056219B" w:rsidRDefault="0056219B" w:rsidP="00097C5A">
      <w:pPr>
        <w:jc w:val="both"/>
        <w:rPr>
          <w:rFonts w:ascii="Times New Roman" w:hAnsi="Times New Roman" w:cs="Times New Roman"/>
          <w:sz w:val="24"/>
          <w:szCs w:val="24"/>
        </w:rPr>
      </w:pPr>
      <w:r>
        <w:rPr>
          <w:rFonts w:ascii="Times New Roman" w:hAnsi="Times New Roman" w:cs="Times New Roman"/>
          <w:sz w:val="24"/>
          <w:szCs w:val="24"/>
        </w:rPr>
        <w:t>„</w:t>
      </w:r>
      <w:r w:rsidRPr="0056219B">
        <w:rPr>
          <w:rFonts w:ascii="Times New Roman" w:hAnsi="Times New Roman" w:cs="Times New Roman"/>
          <w:sz w:val="24"/>
          <w:szCs w:val="24"/>
        </w:rPr>
        <w:t xml:space="preserve">Stengiamės po truputėlį į vaikų meniu įtraukti kuo daugiau sveikatai palankesnio maisto, tausojančiu gamybos būdu pagamintų patiekalų, </w:t>
      </w:r>
      <w:r w:rsidR="00ED06E5">
        <w:rPr>
          <w:rFonts w:ascii="Times New Roman" w:hAnsi="Times New Roman" w:cs="Times New Roman"/>
          <w:sz w:val="24"/>
          <w:szCs w:val="24"/>
        </w:rPr>
        <w:t xml:space="preserve">todėl ši metodinė knyga tikrai </w:t>
      </w:r>
      <w:r w:rsidRPr="0056219B">
        <w:rPr>
          <w:rFonts w:ascii="Times New Roman" w:hAnsi="Times New Roman" w:cs="Times New Roman"/>
          <w:sz w:val="24"/>
          <w:szCs w:val="24"/>
        </w:rPr>
        <w:t>didelė pagalbininkė. Bandome vienus patiekalus keisti kitais, pagal galimybes atsirenkame iš knygos nau</w:t>
      </w:r>
      <w:r>
        <w:rPr>
          <w:rFonts w:ascii="Times New Roman" w:hAnsi="Times New Roman" w:cs="Times New Roman"/>
          <w:sz w:val="24"/>
          <w:szCs w:val="24"/>
        </w:rPr>
        <w:t>jus, dar nemėgintus patiekalus</w:t>
      </w:r>
      <w:r w:rsidR="00A5108A">
        <w:rPr>
          <w:rFonts w:ascii="Times New Roman" w:hAnsi="Times New Roman" w:cs="Times New Roman"/>
          <w:sz w:val="24"/>
          <w:szCs w:val="24"/>
        </w:rPr>
        <w:t>“,</w:t>
      </w:r>
      <w:r>
        <w:rPr>
          <w:rFonts w:ascii="Times New Roman" w:hAnsi="Times New Roman" w:cs="Times New Roman"/>
          <w:sz w:val="24"/>
          <w:szCs w:val="24"/>
        </w:rPr>
        <w:t xml:space="preserve"> </w:t>
      </w:r>
      <w:r w:rsidR="002034CA" w:rsidRPr="00D37DC5">
        <w:rPr>
          <w:rFonts w:ascii="Times New Roman" w:eastAsia="Calibri" w:hAnsi="Times New Roman" w:cs="Times New Roman"/>
          <w:sz w:val="24"/>
          <w:szCs w:val="24"/>
        </w:rPr>
        <w:t>–</w:t>
      </w:r>
      <w:r>
        <w:rPr>
          <w:rFonts w:ascii="Times New Roman" w:hAnsi="Times New Roman" w:cs="Times New Roman"/>
          <w:sz w:val="24"/>
          <w:szCs w:val="24"/>
        </w:rPr>
        <w:t xml:space="preserve"> sako ugdymo įstaigos dietistė.</w:t>
      </w:r>
    </w:p>
    <w:p w:rsidR="0056219B" w:rsidRPr="0056219B" w:rsidRDefault="0056219B" w:rsidP="00097C5A">
      <w:pPr>
        <w:jc w:val="both"/>
        <w:rPr>
          <w:rFonts w:ascii="Times New Roman" w:hAnsi="Times New Roman" w:cs="Times New Roman"/>
          <w:sz w:val="24"/>
          <w:szCs w:val="24"/>
        </w:rPr>
      </w:pPr>
      <w:r>
        <w:rPr>
          <w:rFonts w:ascii="Times New Roman" w:hAnsi="Times New Roman" w:cs="Times New Roman"/>
          <w:sz w:val="24"/>
          <w:szCs w:val="24"/>
        </w:rPr>
        <w:t>Pasak specialistės, p</w:t>
      </w:r>
      <w:r w:rsidRPr="0056219B">
        <w:rPr>
          <w:rFonts w:ascii="Times New Roman" w:hAnsi="Times New Roman" w:cs="Times New Roman"/>
          <w:sz w:val="24"/>
          <w:szCs w:val="24"/>
        </w:rPr>
        <w:t>agrindiniai kriterijai</w:t>
      </w:r>
      <w:r w:rsidR="002034CA">
        <w:rPr>
          <w:rFonts w:ascii="Times New Roman" w:hAnsi="Times New Roman" w:cs="Times New Roman"/>
          <w:sz w:val="24"/>
          <w:szCs w:val="24"/>
        </w:rPr>
        <w:t>,</w:t>
      </w:r>
      <w:r w:rsidRPr="0056219B">
        <w:rPr>
          <w:rFonts w:ascii="Times New Roman" w:hAnsi="Times New Roman" w:cs="Times New Roman"/>
          <w:sz w:val="24"/>
          <w:szCs w:val="24"/>
        </w:rPr>
        <w:t xml:space="preserve"> renkantis patiekalus</w:t>
      </w:r>
      <w:r w:rsidR="002034CA">
        <w:rPr>
          <w:rFonts w:ascii="Times New Roman" w:hAnsi="Times New Roman" w:cs="Times New Roman"/>
          <w:sz w:val="24"/>
          <w:szCs w:val="24"/>
        </w:rPr>
        <w:t>,</w:t>
      </w:r>
      <w:r w:rsidRPr="0056219B">
        <w:rPr>
          <w:rFonts w:ascii="Times New Roman" w:hAnsi="Times New Roman" w:cs="Times New Roman"/>
          <w:sz w:val="24"/>
          <w:szCs w:val="24"/>
        </w:rPr>
        <w:t xml:space="preserve"> yra darbo praktikos metu stebėti produktai, kuriuos vaikai maž</w:t>
      </w:r>
      <w:r>
        <w:rPr>
          <w:rFonts w:ascii="Times New Roman" w:hAnsi="Times New Roman" w:cs="Times New Roman"/>
          <w:sz w:val="24"/>
          <w:szCs w:val="24"/>
        </w:rPr>
        <w:t>iau ar daugiau mėgsta valgyti. Taip pat žiūrima</w:t>
      </w:r>
      <w:r w:rsidRPr="0056219B">
        <w:rPr>
          <w:rFonts w:ascii="Times New Roman" w:hAnsi="Times New Roman" w:cs="Times New Roman"/>
          <w:sz w:val="24"/>
          <w:szCs w:val="24"/>
        </w:rPr>
        <w:t xml:space="preserve">, kad nebūtų per daug sudėtinga pagaminti patiekalą dideliam darželiui, išsaugant visas maistines, skonines ir vaizdines patiekalo vertes. Atsižvelgti </w:t>
      </w:r>
      <w:r>
        <w:rPr>
          <w:rFonts w:ascii="Times New Roman" w:hAnsi="Times New Roman" w:cs="Times New Roman"/>
          <w:sz w:val="24"/>
          <w:szCs w:val="24"/>
        </w:rPr>
        <w:t xml:space="preserve">tenka </w:t>
      </w:r>
      <w:r w:rsidRPr="00097C5A">
        <w:rPr>
          <w:rFonts w:ascii="Times New Roman" w:hAnsi="Times New Roman" w:cs="Times New Roman"/>
          <w:sz w:val="24"/>
          <w:szCs w:val="24"/>
        </w:rPr>
        <w:t>ir</w:t>
      </w:r>
      <w:r w:rsidR="002034CA" w:rsidRPr="00097C5A">
        <w:rPr>
          <w:rFonts w:ascii="Times New Roman" w:hAnsi="Times New Roman" w:cs="Times New Roman"/>
          <w:sz w:val="24"/>
          <w:szCs w:val="24"/>
        </w:rPr>
        <w:t xml:space="preserve"> į tai, </w:t>
      </w:r>
      <w:r w:rsidRPr="00097C5A">
        <w:rPr>
          <w:rFonts w:ascii="Times New Roman" w:hAnsi="Times New Roman" w:cs="Times New Roman"/>
          <w:sz w:val="24"/>
          <w:szCs w:val="24"/>
        </w:rPr>
        <w:t xml:space="preserve">kokius produktus galima užsisakyti iš tiekėjų. Darželis džiaugiasi, kad įstaigos daryti maisto produktų pirkimai leidžia pasirinkti pakankamai platų </w:t>
      </w:r>
      <w:r w:rsidRPr="00097C5A">
        <w:rPr>
          <w:rFonts w:ascii="Times New Roman" w:hAnsi="Times New Roman" w:cs="Times New Roman"/>
          <w:sz w:val="24"/>
          <w:szCs w:val="24"/>
        </w:rPr>
        <w:lastRenderedPageBreak/>
        <w:t>asortimentą, todėl</w:t>
      </w:r>
      <w:r w:rsidR="00232D6F" w:rsidRPr="00097C5A">
        <w:rPr>
          <w:rFonts w:ascii="Times New Roman" w:hAnsi="Times New Roman" w:cs="Times New Roman"/>
          <w:sz w:val="24"/>
          <w:szCs w:val="24"/>
        </w:rPr>
        <w:t>,</w:t>
      </w:r>
      <w:r w:rsidRPr="00097C5A">
        <w:rPr>
          <w:rFonts w:ascii="Times New Roman" w:hAnsi="Times New Roman" w:cs="Times New Roman"/>
          <w:sz w:val="24"/>
          <w:szCs w:val="24"/>
        </w:rPr>
        <w:t xml:space="preserve"> nors ir ne visus, bet daugumą patiekalų galima gaminti</w:t>
      </w:r>
      <w:r w:rsidR="000241C3" w:rsidRPr="00097C5A">
        <w:rPr>
          <w:rFonts w:ascii="Times New Roman" w:hAnsi="Times New Roman" w:cs="Times New Roman"/>
          <w:sz w:val="24"/>
          <w:szCs w:val="24"/>
        </w:rPr>
        <w:t xml:space="preserve"> pagal šioje knygoje rekomenduojamus receptus.</w:t>
      </w:r>
      <w:r w:rsidRPr="00097C5A">
        <w:rPr>
          <w:rFonts w:ascii="Times New Roman" w:hAnsi="Times New Roman" w:cs="Times New Roman"/>
          <w:sz w:val="24"/>
          <w:szCs w:val="24"/>
        </w:rPr>
        <w:t xml:space="preserve"> </w:t>
      </w:r>
    </w:p>
    <w:p w:rsidR="00367F73" w:rsidRPr="00367F73" w:rsidRDefault="00367F73" w:rsidP="00097C5A">
      <w:pPr>
        <w:jc w:val="both"/>
        <w:rPr>
          <w:rFonts w:ascii="Times New Roman" w:hAnsi="Times New Roman" w:cs="Times New Roman"/>
          <w:sz w:val="24"/>
          <w:szCs w:val="24"/>
        </w:rPr>
      </w:pPr>
      <w:r w:rsidRPr="00367F73">
        <w:rPr>
          <w:rFonts w:ascii="Times New Roman" w:hAnsi="Times New Roman" w:cs="Times New Roman"/>
          <w:sz w:val="24"/>
          <w:szCs w:val="24"/>
        </w:rPr>
        <w:t>„Tiesa, nuomonių išgirstame įvairiausių</w:t>
      </w:r>
      <w:r w:rsidR="00286821">
        <w:rPr>
          <w:rFonts w:ascii="Times New Roman" w:hAnsi="Times New Roman" w:cs="Times New Roman"/>
          <w:sz w:val="24"/>
          <w:szCs w:val="24"/>
        </w:rPr>
        <w:t>:</w:t>
      </w:r>
      <w:r w:rsidRPr="00367F73">
        <w:rPr>
          <w:rFonts w:ascii="Times New Roman" w:hAnsi="Times New Roman" w:cs="Times New Roman"/>
          <w:sz w:val="24"/>
          <w:szCs w:val="24"/>
        </w:rPr>
        <w:t xml:space="preserve"> tiek iš tėvų, tiek iš darbuotojų. Vieniems nelabai rūpi</w:t>
      </w:r>
      <w:r w:rsidR="00286821">
        <w:rPr>
          <w:rFonts w:ascii="Times New Roman" w:hAnsi="Times New Roman" w:cs="Times New Roman"/>
          <w:sz w:val="24"/>
          <w:szCs w:val="24"/>
        </w:rPr>
        <w:t>,</w:t>
      </w:r>
      <w:r w:rsidRPr="00367F73">
        <w:rPr>
          <w:rFonts w:ascii="Times New Roman" w:hAnsi="Times New Roman" w:cs="Times New Roman"/>
          <w:sz w:val="24"/>
          <w:szCs w:val="24"/>
        </w:rPr>
        <w:t xml:space="preserve"> kuo maitinasi vaikas, svarbu, kad būtų sotus ir pavalgęs, tačiau tie, kurie domisi ir labiau gilinasi į vaikų mitybą, sveikesnį maistą ir patys stengiasi sveikiau gyventi</w:t>
      </w:r>
      <w:r w:rsidR="00422653">
        <w:rPr>
          <w:rFonts w:ascii="Times New Roman" w:hAnsi="Times New Roman" w:cs="Times New Roman"/>
          <w:sz w:val="24"/>
          <w:szCs w:val="24"/>
        </w:rPr>
        <w:t>,</w:t>
      </w:r>
      <w:r w:rsidRPr="00367F73">
        <w:rPr>
          <w:rFonts w:ascii="Times New Roman" w:hAnsi="Times New Roman" w:cs="Times New Roman"/>
          <w:sz w:val="24"/>
          <w:szCs w:val="24"/>
        </w:rPr>
        <w:t xml:space="preserve"> tikrai džiaugiasi ir palaiko, sulau</w:t>
      </w:r>
      <w:r w:rsidR="006D2441">
        <w:rPr>
          <w:rFonts w:ascii="Times New Roman" w:hAnsi="Times New Roman" w:cs="Times New Roman"/>
          <w:sz w:val="24"/>
          <w:szCs w:val="24"/>
        </w:rPr>
        <w:t>kiame daug teigiamų atsiliepimų</w:t>
      </w:r>
      <w:r w:rsidR="00A5108A">
        <w:rPr>
          <w:rFonts w:ascii="Times New Roman" w:hAnsi="Times New Roman" w:cs="Times New Roman"/>
          <w:sz w:val="24"/>
          <w:szCs w:val="24"/>
        </w:rPr>
        <w:t>“,</w:t>
      </w:r>
      <w:r w:rsidR="006D2441">
        <w:rPr>
          <w:rFonts w:ascii="Times New Roman" w:hAnsi="Times New Roman" w:cs="Times New Roman"/>
          <w:sz w:val="24"/>
          <w:szCs w:val="24"/>
        </w:rPr>
        <w:t xml:space="preserve"> – džiaugiasi I.Ridikaitė.</w:t>
      </w:r>
    </w:p>
    <w:p w:rsidR="006D2441" w:rsidRDefault="006D2441" w:rsidP="00097C5A">
      <w:pPr>
        <w:jc w:val="both"/>
        <w:rPr>
          <w:rFonts w:ascii="Times New Roman" w:hAnsi="Times New Roman" w:cs="Times New Roman"/>
          <w:sz w:val="24"/>
          <w:szCs w:val="24"/>
        </w:rPr>
      </w:pPr>
      <w:r>
        <w:rPr>
          <w:rFonts w:ascii="Times New Roman" w:hAnsi="Times New Roman" w:cs="Times New Roman"/>
          <w:sz w:val="24"/>
          <w:szCs w:val="24"/>
        </w:rPr>
        <w:t>S</w:t>
      </w:r>
      <w:r w:rsidRPr="006D2441">
        <w:rPr>
          <w:rFonts w:ascii="Times New Roman" w:hAnsi="Times New Roman" w:cs="Times New Roman"/>
          <w:sz w:val="24"/>
          <w:szCs w:val="24"/>
        </w:rPr>
        <w:t xml:space="preserve">unkiausia pakeisti požiūrį, kad sveikesnis maistas ne toks skanus, kad vaikai nevalgys ir liks alkani. </w:t>
      </w:r>
    </w:p>
    <w:p w:rsidR="006D2441" w:rsidRPr="006D2441" w:rsidRDefault="006D2441" w:rsidP="00097C5A">
      <w:pPr>
        <w:jc w:val="both"/>
        <w:rPr>
          <w:rFonts w:ascii="Times New Roman" w:hAnsi="Times New Roman" w:cs="Times New Roman"/>
          <w:sz w:val="24"/>
          <w:szCs w:val="24"/>
        </w:rPr>
      </w:pPr>
      <w:r>
        <w:rPr>
          <w:rFonts w:ascii="Times New Roman" w:hAnsi="Times New Roman" w:cs="Times New Roman"/>
          <w:sz w:val="24"/>
          <w:szCs w:val="24"/>
        </w:rPr>
        <w:t>„</w:t>
      </w:r>
      <w:r w:rsidR="00422653">
        <w:rPr>
          <w:rFonts w:ascii="Times New Roman" w:hAnsi="Times New Roman" w:cs="Times New Roman"/>
          <w:sz w:val="24"/>
          <w:szCs w:val="24"/>
        </w:rPr>
        <w:t>Š</w:t>
      </w:r>
      <w:r w:rsidR="00422653" w:rsidRPr="006D2441">
        <w:rPr>
          <w:rFonts w:ascii="Times New Roman" w:hAnsi="Times New Roman" w:cs="Times New Roman"/>
          <w:sz w:val="24"/>
          <w:szCs w:val="24"/>
        </w:rPr>
        <w:t xml:space="preserve">ituo klausimu </w:t>
      </w:r>
      <w:r w:rsidR="00422653">
        <w:rPr>
          <w:rFonts w:ascii="Times New Roman" w:hAnsi="Times New Roman" w:cs="Times New Roman"/>
          <w:sz w:val="24"/>
          <w:szCs w:val="24"/>
        </w:rPr>
        <w:t>d</w:t>
      </w:r>
      <w:r w:rsidRPr="006D2441">
        <w:rPr>
          <w:rFonts w:ascii="Times New Roman" w:hAnsi="Times New Roman" w:cs="Times New Roman"/>
          <w:sz w:val="24"/>
          <w:szCs w:val="24"/>
        </w:rPr>
        <w:t>irbame ir stengiamės jau ne vienerius metus, tačiau įstaigoje galima gaminti patį sveikiausią maistą, jeigu šeimoje nėra einama prie sveikesnės mitybos, sunku kažką pakeisti. Todėl ir reikia apie tai kalbėti, šviesti, viešinti, kad kuo daugiau žmonių apskritai susirūpintų</w:t>
      </w:r>
      <w:r>
        <w:rPr>
          <w:rFonts w:ascii="Times New Roman" w:hAnsi="Times New Roman" w:cs="Times New Roman"/>
          <w:sz w:val="24"/>
          <w:szCs w:val="24"/>
        </w:rPr>
        <w:t xml:space="preserve"> savo mityba</w:t>
      </w:r>
      <w:r w:rsidR="00A5108A">
        <w:rPr>
          <w:rFonts w:ascii="Times New Roman" w:hAnsi="Times New Roman" w:cs="Times New Roman"/>
          <w:sz w:val="24"/>
          <w:szCs w:val="24"/>
        </w:rPr>
        <w:t>“,</w:t>
      </w:r>
      <w:r>
        <w:rPr>
          <w:rFonts w:ascii="Times New Roman" w:hAnsi="Times New Roman" w:cs="Times New Roman"/>
          <w:sz w:val="24"/>
          <w:szCs w:val="24"/>
        </w:rPr>
        <w:t xml:space="preserve"> </w:t>
      </w:r>
      <w:r w:rsidR="00BF5A3C">
        <w:rPr>
          <w:rFonts w:ascii="Times New Roman" w:hAnsi="Times New Roman" w:cs="Times New Roman"/>
          <w:sz w:val="24"/>
          <w:szCs w:val="24"/>
        </w:rPr>
        <w:t>– įsitikinusi lopšelio-</w:t>
      </w:r>
      <w:r>
        <w:rPr>
          <w:rFonts w:ascii="Times New Roman" w:hAnsi="Times New Roman" w:cs="Times New Roman"/>
          <w:sz w:val="24"/>
          <w:szCs w:val="24"/>
        </w:rPr>
        <w:t>draželio „Pagrandukas“ dietistė.</w:t>
      </w:r>
    </w:p>
    <w:p w:rsidR="0056219B" w:rsidRPr="000030FF" w:rsidRDefault="000030FF" w:rsidP="00097C5A">
      <w:p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Vaikus reikia sudominti</w:t>
      </w:r>
    </w:p>
    <w:p w:rsidR="00353E52" w:rsidRDefault="00353E52" w:rsidP="00097C5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Į skirtingus patiekalus kiekvienas vaikas reaguoja vis kitaip.</w:t>
      </w:r>
    </w:p>
    <w:p w:rsidR="0056219B" w:rsidRDefault="00353E52" w:rsidP="00097C5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„Svarbiausia, kad jiems įdomu matyti naujus patiekalus, kitaip pateiktus, įdomesnius ir spalvingesnius, kuriuos tikrai norisi bent paragauti ir </w:t>
      </w:r>
      <w:r w:rsidR="004769A6">
        <w:rPr>
          <w:rFonts w:ascii="Times New Roman" w:hAnsi="Times New Roman" w:cs="Times New Roman"/>
          <w:sz w:val="24"/>
          <w:szCs w:val="24"/>
        </w:rPr>
        <w:t>jeigu kurio nors produkto anksčiau nelabai noriai valgydavo</w:t>
      </w:r>
      <w:r>
        <w:rPr>
          <w:rFonts w:ascii="Times New Roman" w:hAnsi="Times New Roman" w:cs="Times New Roman"/>
          <w:sz w:val="24"/>
          <w:szCs w:val="24"/>
        </w:rPr>
        <w:t xml:space="preserve"> </w:t>
      </w:r>
      <w:r w:rsidR="004769A6">
        <w:rPr>
          <w:rFonts w:ascii="Times New Roman" w:hAnsi="Times New Roman" w:cs="Times New Roman"/>
          <w:sz w:val="24"/>
          <w:szCs w:val="24"/>
        </w:rPr>
        <w:t>(</w:t>
      </w:r>
      <w:r>
        <w:rPr>
          <w:rFonts w:ascii="Times New Roman" w:hAnsi="Times New Roman" w:cs="Times New Roman"/>
          <w:sz w:val="24"/>
          <w:szCs w:val="24"/>
        </w:rPr>
        <w:t>nes visiems žinoma, kad dažniausiai vaikams nelabai prie širdies šviežios daržovės ar troškiniai</w:t>
      </w:r>
      <w:r w:rsidR="004769A6">
        <w:rPr>
          <w:rFonts w:ascii="Times New Roman" w:hAnsi="Times New Roman" w:cs="Times New Roman"/>
          <w:sz w:val="24"/>
          <w:szCs w:val="24"/>
        </w:rPr>
        <w:t>),</w:t>
      </w:r>
      <w:r>
        <w:rPr>
          <w:rFonts w:ascii="Times New Roman" w:hAnsi="Times New Roman" w:cs="Times New Roman"/>
          <w:sz w:val="24"/>
          <w:szCs w:val="24"/>
        </w:rPr>
        <w:t xml:space="preserve"> tai dabar paragavę nustemba, kad ir toks maistas gali būti skanus</w:t>
      </w:r>
      <w:r w:rsidR="00A5108A">
        <w:rPr>
          <w:rFonts w:ascii="Times New Roman" w:hAnsi="Times New Roman" w:cs="Times New Roman"/>
          <w:sz w:val="24"/>
          <w:szCs w:val="24"/>
        </w:rPr>
        <w:t>“,</w:t>
      </w:r>
      <w:r>
        <w:rPr>
          <w:rFonts w:ascii="Times New Roman" w:hAnsi="Times New Roman" w:cs="Times New Roman"/>
          <w:sz w:val="24"/>
          <w:szCs w:val="24"/>
        </w:rPr>
        <w:t xml:space="preserve"> </w:t>
      </w:r>
      <w:r w:rsidR="004769A6">
        <w:rPr>
          <w:rFonts w:ascii="Times New Roman" w:hAnsi="Times New Roman" w:cs="Times New Roman"/>
          <w:sz w:val="24"/>
          <w:szCs w:val="24"/>
        </w:rPr>
        <w:t>–</w:t>
      </w:r>
      <w:r>
        <w:rPr>
          <w:rFonts w:ascii="Times New Roman" w:hAnsi="Times New Roman" w:cs="Times New Roman"/>
          <w:sz w:val="24"/>
          <w:szCs w:val="24"/>
        </w:rPr>
        <w:t xml:space="preserve"> patirtimi dalijasi dietistė Indrė Ridikaitė.</w:t>
      </w:r>
    </w:p>
    <w:p w:rsidR="00BD7E07" w:rsidRDefault="00BD7E07" w:rsidP="00097C5A">
      <w:pPr>
        <w:jc w:val="both"/>
        <w:rPr>
          <w:rFonts w:ascii="Times New Roman" w:hAnsi="Times New Roman" w:cs="Times New Roman"/>
          <w:sz w:val="24"/>
          <w:szCs w:val="24"/>
        </w:rPr>
      </w:pPr>
      <w:r>
        <w:rPr>
          <w:rFonts w:ascii="Times New Roman" w:hAnsi="Times New Roman" w:cs="Times New Roman"/>
          <w:sz w:val="24"/>
          <w:szCs w:val="24"/>
        </w:rPr>
        <w:t xml:space="preserve">Specialistė sako tikinti, </w:t>
      </w:r>
      <w:r w:rsidRPr="00BD7E07">
        <w:rPr>
          <w:rFonts w:ascii="Times New Roman" w:hAnsi="Times New Roman" w:cs="Times New Roman"/>
          <w:sz w:val="24"/>
          <w:szCs w:val="24"/>
        </w:rPr>
        <w:t>kad palaipsniui einant link sveikata</w:t>
      </w:r>
      <w:r>
        <w:rPr>
          <w:rFonts w:ascii="Times New Roman" w:hAnsi="Times New Roman" w:cs="Times New Roman"/>
          <w:sz w:val="24"/>
          <w:szCs w:val="24"/>
        </w:rPr>
        <w:t>i palankesnio maisto, bus pasiekta</w:t>
      </w:r>
      <w:r w:rsidRPr="00BD7E07">
        <w:rPr>
          <w:rFonts w:ascii="Times New Roman" w:hAnsi="Times New Roman" w:cs="Times New Roman"/>
          <w:sz w:val="24"/>
          <w:szCs w:val="24"/>
        </w:rPr>
        <w:t>, kad vaikai, tėveliai ir visa bendruomenė turėtų tik teigiamą požiūrį į sveikesnę, palankesnę sveikatai mitybą. Juk taip smagu girdėti</w:t>
      </w:r>
      <w:r w:rsidR="001E7C2C">
        <w:rPr>
          <w:rFonts w:ascii="Times New Roman" w:hAnsi="Times New Roman" w:cs="Times New Roman"/>
          <w:sz w:val="24"/>
          <w:szCs w:val="24"/>
        </w:rPr>
        <w:t>,</w:t>
      </w:r>
      <w:r w:rsidRPr="00BD7E07">
        <w:rPr>
          <w:rFonts w:ascii="Times New Roman" w:hAnsi="Times New Roman" w:cs="Times New Roman"/>
          <w:sz w:val="24"/>
          <w:szCs w:val="24"/>
        </w:rPr>
        <w:t xml:space="preserve"> kai vaikai eidami pro darželio virtuvę dėkoja už skanų maistą virėjoms, kurios be galo stengiasi ir </w:t>
      </w:r>
      <w:r w:rsidR="001E7C2C">
        <w:rPr>
          <w:rFonts w:ascii="Times New Roman" w:hAnsi="Times New Roman" w:cs="Times New Roman"/>
          <w:sz w:val="24"/>
          <w:szCs w:val="24"/>
        </w:rPr>
        <w:t>iš</w:t>
      </w:r>
      <w:r w:rsidRPr="00BD7E07">
        <w:rPr>
          <w:rFonts w:ascii="Times New Roman" w:hAnsi="Times New Roman" w:cs="Times New Roman"/>
          <w:sz w:val="24"/>
          <w:szCs w:val="24"/>
        </w:rPr>
        <w:t>gyvena dėl kiekvieno pagaminto naujo patiekalo.</w:t>
      </w:r>
    </w:p>
    <w:p w:rsidR="00C10981" w:rsidRDefault="00C10981" w:rsidP="00097C5A">
      <w:pPr>
        <w:jc w:val="both"/>
        <w:rPr>
          <w:rFonts w:ascii="Times New Roman" w:hAnsi="Times New Roman" w:cs="Times New Roman"/>
          <w:sz w:val="24"/>
          <w:szCs w:val="24"/>
        </w:rPr>
      </w:pPr>
      <w:r>
        <w:rPr>
          <w:rFonts w:ascii="Times New Roman" w:hAnsi="Times New Roman" w:cs="Times New Roman"/>
          <w:sz w:val="24"/>
          <w:szCs w:val="24"/>
        </w:rPr>
        <w:t>Pakitusi</w:t>
      </w:r>
      <w:r w:rsidR="00A5108A">
        <w:rPr>
          <w:rFonts w:ascii="Times New Roman" w:hAnsi="Times New Roman" w:cs="Times New Roman"/>
          <w:sz w:val="24"/>
          <w:szCs w:val="24"/>
        </w:rPr>
        <w:t>u</w:t>
      </w:r>
      <w:r>
        <w:rPr>
          <w:rFonts w:ascii="Times New Roman" w:hAnsi="Times New Roman" w:cs="Times New Roman"/>
          <w:sz w:val="24"/>
          <w:szCs w:val="24"/>
        </w:rPr>
        <w:t xml:space="preserve"> valgiaraščiu džiaugiasi ir darželinukų tėvai. Pasak jų, maistas darželyje ne tik skanus, įvairus, </w:t>
      </w:r>
      <w:r w:rsidR="00A5108A">
        <w:rPr>
          <w:rFonts w:ascii="Times New Roman" w:hAnsi="Times New Roman" w:cs="Times New Roman"/>
          <w:sz w:val="24"/>
          <w:szCs w:val="24"/>
        </w:rPr>
        <w:t>bet ir sveikas. Vaikai mėgsta košes, troškinius, vaisius ir daržoves. O dažnas nesidrovi ir pakartoti.</w:t>
      </w:r>
    </w:p>
    <w:p w:rsidR="00A5108A" w:rsidRPr="00BD7E07" w:rsidRDefault="00A5108A" w:rsidP="00097C5A">
      <w:pPr>
        <w:jc w:val="both"/>
        <w:rPr>
          <w:rFonts w:ascii="Times New Roman" w:hAnsi="Times New Roman" w:cs="Times New Roman"/>
          <w:sz w:val="24"/>
          <w:szCs w:val="24"/>
        </w:rPr>
      </w:pPr>
      <w:r>
        <w:rPr>
          <w:rFonts w:ascii="Times New Roman" w:eastAsia="Calibri" w:hAnsi="Times New Roman" w:cs="Times New Roman"/>
          <w:sz w:val="24"/>
          <w:szCs w:val="24"/>
        </w:rPr>
        <w:t>„</w:t>
      </w:r>
      <w:r w:rsidRPr="00BA360E">
        <w:rPr>
          <w:rFonts w:ascii="Times New Roman" w:eastAsia="Calibri" w:hAnsi="Times New Roman" w:cs="Times New Roman"/>
          <w:sz w:val="24"/>
          <w:szCs w:val="24"/>
        </w:rPr>
        <w:t>Žingsnis po žingsnio einame į priekį, informuojame tėvų bendruomenę, skatiname pedagogus ir kitus darbuotojus, dirbančius su vaikais, skirti vis didesnį dėmesį ugdytinių mitybos procesui. Gerų norų dažnai neužtenka, tenka susidurti su nesupratimu, pasipriešinimu, neveikimu. Tačiau pozityvūs veiksmai visada atneša gėrį, nors ir iš lėto. Svarbu nenuleisti rankų ir veikti, suprasti veiklos naudą vaikų sveikatai, tuo pačiu ir gerovei. Juk dažno iš mūsų vaikai, anūkai, giminaičiai lanko ikimokykli</w:t>
      </w:r>
      <w:r w:rsidR="00ED06E5">
        <w:rPr>
          <w:rFonts w:ascii="Times New Roman" w:eastAsia="Calibri" w:hAnsi="Times New Roman" w:cs="Times New Roman"/>
          <w:sz w:val="24"/>
          <w:szCs w:val="24"/>
        </w:rPr>
        <w:t xml:space="preserve">nes įstaigas arba lankys, negi </w:t>
      </w:r>
      <w:r w:rsidRPr="00BA360E">
        <w:rPr>
          <w:rFonts w:ascii="Times New Roman" w:eastAsia="Calibri" w:hAnsi="Times New Roman" w:cs="Times New Roman"/>
          <w:sz w:val="24"/>
          <w:szCs w:val="24"/>
        </w:rPr>
        <w:t>mes, suaugę, nelinkime jiems laimės, sveikatos, gerovės?</w:t>
      </w:r>
      <w:r w:rsidRPr="00A5108A">
        <w:rPr>
          <w:rFonts w:ascii="Times New Roman" w:eastAsia="Calibri" w:hAnsi="Times New Roman" w:cs="Times New Roman"/>
          <w:sz w:val="24"/>
          <w:szCs w:val="24"/>
        </w:rPr>
        <w:t xml:space="preserve"> </w:t>
      </w:r>
      <w:r w:rsidRPr="00BA360E">
        <w:rPr>
          <w:rFonts w:ascii="Times New Roman" w:eastAsia="Calibri" w:hAnsi="Times New Roman" w:cs="Times New Roman"/>
          <w:sz w:val="24"/>
          <w:szCs w:val="24"/>
        </w:rPr>
        <w:t>Suaugusieji, pamąstykime apie tai</w:t>
      </w:r>
      <w:r w:rsidRPr="00BA360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0917AA">
        <w:rPr>
          <w:rFonts w:ascii="Times New Roman" w:eastAsia="Calibri" w:hAnsi="Times New Roman" w:cs="Times New Roman"/>
          <w:sz w:val="24"/>
          <w:szCs w:val="24"/>
          <w:lang w:val="en-US"/>
        </w:rPr>
        <w:t xml:space="preserve">, </w:t>
      </w:r>
      <w:r w:rsidR="00B628CB">
        <w:rPr>
          <w:rFonts w:ascii="Times New Roman" w:hAnsi="Times New Roman" w:cs="Times New Roman"/>
          <w:sz w:val="24"/>
          <w:szCs w:val="24"/>
        </w:rPr>
        <w:t>–</w:t>
      </w:r>
      <w:r w:rsidR="000917AA">
        <w:rPr>
          <w:rFonts w:ascii="Times New Roman" w:eastAsia="Calibri" w:hAnsi="Times New Roman" w:cs="Times New Roman"/>
          <w:sz w:val="24"/>
          <w:szCs w:val="24"/>
          <w:lang w:val="en-US"/>
        </w:rPr>
        <w:t xml:space="preserve"> </w:t>
      </w:r>
      <w:proofErr w:type="spellStart"/>
      <w:r w:rsidR="000917AA">
        <w:rPr>
          <w:rFonts w:ascii="Times New Roman" w:eastAsia="Calibri" w:hAnsi="Times New Roman" w:cs="Times New Roman"/>
          <w:sz w:val="24"/>
          <w:szCs w:val="24"/>
          <w:lang w:val="en-US"/>
        </w:rPr>
        <w:t>sako</w:t>
      </w:r>
      <w:proofErr w:type="spellEnd"/>
      <w:r w:rsidR="000917AA">
        <w:rPr>
          <w:rFonts w:ascii="Times New Roman" w:eastAsia="Calibri" w:hAnsi="Times New Roman" w:cs="Times New Roman"/>
          <w:sz w:val="24"/>
          <w:szCs w:val="24"/>
          <w:lang w:val="en-US"/>
        </w:rPr>
        <w:t xml:space="preserve"> </w:t>
      </w:r>
      <w:proofErr w:type="spellStart"/>
      <w:r w:rsidR="000917AA">
        <w:rPr>
          <w:rFonts w:ascii="Times New Roman" w:eastAsia="Calibri" w:hAnsi="Times New Roman" w:cs="Times New Roman"/>
          <w:sz w:val="24"/>
          <w:szCs w:val="24"/>
          <w:lang w:val="en-US"/>
        </w:rPr>
        <w:t>lopšelio</w:t>
      </w:r>
      <w:r w:rsidR="00B628C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darželio</w:t>
      </w:r>
      <w:proofErr w:type="spellEnd"/>
      <w:r>
        <w:rPr>
          <w:rFonts w:ascii="Times New Roman" w:eastAsia="Calibri" w:hAnsi="Times New Roman" w:cs="Times New Roman"/>
          <w:sz w:val="24"/>
          <w:szCs w:val="24"/>
          <w:lang w:val="en-US"/>
        </w:rPr>
        <w:t xml:space="preserve"> </w:t>
      </w:r>
      <w:r>
        <w:rPr>
          <w:rFonts w:ascii="Times New Roman" w:hAnsi="Times New Roman" w:cs="Times New Roman"/>
          <w:sz w:val="24"/>
          <w:szCs w:val="24"/>
        </w:rPr>
        <w:t>„Pagrandukas“ direktorė.</w:t>
      </w:r>
    </w:p>
    <w:p w:rsidR="00BD7E07" w:rsidRPr="00A5108A" w:rsidRDefault="00A5108A" w:rsidP="00097C5A">
      <w:pPr>
        <w:spacing w:after="200" w:line="276" w:lineRule="auto"/>
        <w:jc w:val="both"/>
        <w:rPr>
          <w:rFonts w:ascii="Times New Roman" w:hAnsi="Times New Roman" w:cs="Times New Roman"/>
          <w:b/>
          <w:sz w:val="24"/>
          <w:szCs w:val="24"/>
        </w:rPr>
      </w:pPr>
      <w:r w:rsidRPr="00A5108A">
        <w:rPr>
          <w:rFonts w:ascii="Times New Roman" w:hAnsi="Times New Roman" w:cs="Times New Roman"/>
          <w:b/>
          <w:sz w:val="24"/>
          <w:szCs w:val="24"/>
        </w:rPr>
        <w:t>Ar tikrai sveikas maistas – brangesnis?</w:t>
      </w:r>
    </w:p>
    <w:p w:rsidR="00F93909" w:rsidRDefault="000917AA" w:rsidP="00097C5A">
      <w:pPr>
        <w:jc w:val="both"/>
        <w:rPr>
          <w:rFonts w:ascii="Times New Roman" w:eastAsiaTheme="minorEastAsia" w:hAnsi="Times New Roman" w:cs="Times New Roman"/>
          <w:sz w:val="24"/>
          <w:szCs w:val="24"/>
          <w:lang w:eastAsia="ja-JP"/>
        </w:rPr>
      </w:pPr>
      <w:r w:rsidRPr="000917AA">
        <w:rPr>
          <w:rFonts w:ascii="Times New Roman" w:hAnsi="Times New Roman" w:cs="Times New Roman"/>
          <w:sz w:val="24"/>
          <w:szCs w:val="24"/>
        </w:rPr>
        <w:lastRenderedPageBreak/>
        <w:t>Da</w:t>
      </w:r>
      <w:r>
        <w:rPr>
          <w:rFonts w:ascii="Times New Roman" w:hAnsi="Times New Roman" w:cs="Times New Roman"/>
          <w:sz w:val="24"/>
          <w:szCs w:val="24"/>
        </w:rPr>
        <w:t xml:space="preserve">žnai girdime, kad sveikas maistas – ne kiekvienam. Tėveliams – brangu, ugdymo įstaigoms – nėra galimybės įsigyti brangesnių produktų. </w:t>
      </w:r>
      <w:r w:rsidRPr="00563BD1">
        <w:rPr>
          <w:rFonts w:ascii="Times New Roman" w:eastAsiaTheme="minorEastAsia" w:hAnsi="Times New Roman" w:cs="Times New Roman"/>
          <w:sz w:val="24"/>
          <w:szCs w:val="24"/>
          <w:lang w:eastAsia="ja-JP"/>
        </w:rPr>
        <w:t>VšĮ „Sveikatai palankus“ direktorė, sveikatai palankios mitybos ir gyvenimo būdo propaguotoja, sveikatai palankaus maisto technologė Raminta Bogušienė</w:t>
      </w:r>
      <w:r>
        <w:rPr>
          <w:rFonts w:ascii="Times New Roman" w:eastAsiaTheme="minorEastAsia" w:hAnsi="Times New Roman" w:cs="Times New Roman"/>
          <w:sz w:val="24"/>
          <w:szCs w:val="24"/>
          <w:lang w:eastAsia="ja-JP"/>
        </w:rPr>
        <w:t xml:space="preserve"> įsitikinusi, kad kartais geriau turėti mažiau, bet pirkti grynus produktus ir iš jų gaminti sveikatai palankius patiekalus.</w:t>
      </w:r>
    </w:p>
    <w:p w:rsidR="000917AA" w:rsidRPr="00BD7026" w:rsidRDefault="000917AA" w:rsidP="00097C5A">
      <w:pPr>
        <w:spacing w:after="0" w:line="240" w:lineRule="auto"/>
        <w:jc w:val="both"/>
        <w:rPr>
          <w:rFonts w:ascii="Times New Roman" w:eastAsia="Times New Roman" w:hAnsi="Times New Roman" w:cs="Times New Roman"/>
          <w:sz w:val="24"/>
          <w:szCs w:val="24"/>
          <w:shd w:val="clear" w:color="auto" w:fill="FFFFFF"/>
        </w:rPr>
      </w:pPr>
      <w:r w:rsidRPr="00BD7026">
        <w:rPr>
          <w:rFonts w:ascii="Times New Roman" w:eastAsiaTheme="minorEastAsia" w:hAnsi="Times New Roman" w:cs="Times New Roman"/>
          <w:sz w:val="24"/>
          <w:szCs w:val="24"/>
          <w:lang w:eastAsia="ja-JP"/>
        </w:rPr>
        <w:t>„</w:t>
      </w:r>
      <w:r w:rsidRPr="00223ACC">
        <w:rPr>
          <w:rFonts w:ascii="Times New Roman" w:eastAsia="Times New Roman" w:hAnsi="Times New Roman" w:cs="Times New Roman"/>
          <w:sz w:val="24"/>
          <w:szCs w:val="24"/>
          <w:shd w:val="clear" w:color="auto" w:fill="FFFFFF"/>
        </w:rPr>
        <w:t>Dažnai girdžiu, kad sveikas maistas yra brangus, o kai paklausiu jaunų tėvelių, jei turėtų pinigų, kokį maistą pir</w:t>
      </w:r>
      <w:r w:rsidR="00BD7026" w:rsidRPr="00223ACC">
        <w:rPr>
          <w:rFonts w:ascii="Times New Roman" w:eastAsia="Times New Roman" w:hAnsi="Times New Roman" w:cs="Times New Roman"/>
          <w:sz w:val="24"/>
          <w:szCs w:val="24"/>
          <w:shd w:val="clear" w:color="auto" w:fill="FFFFFF"/>
        </w:rPr>
        <w:t>ktų ir valgytų, dažnas atsako, kad</w:t>
      </w:r>
      <w:r w:rsidRPr="00223ACC">
        <w:rPr>
          <w:rFonts w:ascii="Times New Roman" w:eastAsia="Times New Roman" w:hAnsi="Times New Roman" w:cs="Times New Roman"/>
          <w:sz w:val="24"/>
          <w:szCs w:val="24"/>
          <w:shd w:val="clear" w:color="auto" w:fill="FFFFFF"/>
        </w:rPr>
        <w:t xml:space="preserve"> valgyt</w:t>
      </w:r>
      <w:r w:rsidR="00BD7026" w:rsidRPr="00223ACC">
        <w:rPr>
          <w:rFonts w:ascii="Times New Roman" w:eastAsia="Times New Roman" w:hAnsi="Times New Roman" w:cs="Times New Roman"/>
          <w:sz w:val="24"/>
          <w:szCs w:val="24"/>
          <w:shd w:val="clear" w:color="auto" w:fill="FFFFFF"/>
        </w:rPr>
        <w:t>ų</w:t>
      </w:r>
      <w:r w:rsidRPr="00223ACC">
        <w:rPr>
          <w:rFonts w:ascii="Times New Roman" w:eastAsia="Times New Roman" w:hAnsi="Times New Roman" w:cs="Times New Roman"/>
          <w:sz w:val="24"/>
          <w:szCs w:val="24"/>
          <w:shd w:val="clear" w:color="auto" w:fill="FFFFFF"/>
        </w:rPr>
        <w:t xml:space="preserve"> kavinėse, pirkt</w:t>
      </w:r>
      <w:r w:rsidR="00BD7026" w:rsidRPr="00223ACC">
        <w:rPr>
          <w:rFonts w:ascii="Times New Roman" w:eastAsia="Times New Roman" w:hAnsi="Times New Roman" w:cs="Times New Roman"/>
          <w:sz w:val="24"/>
          <w:szCs w:val="24"/>
          <w:shd w:val="clear" w:color="auto" w:fill="FFFFFF"/>
        </w:rPr>
        <w:t>ų</w:t>
      </w:r>
      <w:r w:rsidRPr="00223ACC">
        <w:rPr>
          <w:rFonts w:ascii="Times New Roman" w:eastAsia="Times New Roman" w:hAnsi="Times New Roman" w:cs="Times New Roman"/>
          <w:sz w:val="24"/>
          <w:szCs w:val="24"/>
          <w:shd w:val="clear" w:color="auto" w:fill="FFFFFF"/>
        </w:rPr>
        <w:t xml:space="preserve"> produktus iš ekologiškų skyrelių ir pan. Visi puikiai žino, kad kavinėse vaikų meniu nerasime nieko sveikatai palankaus: bulvytės fri, hamburgeriai, koldūnai, pieniški saldūs kokteiliai ir pan. O ekologiški maisto produktų skyreliai? Dažnai juose randami produktai negryni (obuoliai, kruopos, šviežia žuvis, daržovė</w:t>
      </w:r>
      <w:r w:rsidR="00223ACC" w:rsidRPr="00223ACC">
        <w:rPr>
          <w:rFonts w:ascii="Times New Roman" w:eastAsia="Times New Roman" w:hAnsi="Times New Roman" w:cs="Times New Roman"/>
          <w:sz w:val="24"/>
          <w:szCs w:val="24"/>
          <w:shd w:val="clear" w:color="auto" w:fill="FFFFFF"/>
        </w:rPr>
        <w:t>s</w:t>
      </w:r>
      <w:r w:rsidRPr="00223ACC">
        <w:rPr>
          <w:rFonts w:ascii="Times New Roman" w:eastAsia="Times New Roman" w:hAnsi="Times New Roman" w:cs="Times New Roman"/>
          <w:sz w:val="24"/>
          <w:szCs w:val="24"/>
          <w:shd w:val="clear" w:color="auto" w:fill="FFFFFF"/>
        </w:rPr>
        <w:t xml:space="preserve">), o stipriai perdirbti, kuriuose daug cukraus, druskos, rafinuotų riebalų </w:t>
      </w:r>
      <w:r w:rsidR="00223ACC" w:rsidRPr="00223ACC">
        <w:rPr>
          <w:rFonts w:ascii="Times New Roman" w:eastAsia="Times New Roman" w:hAnsi="Times New Roman" w:cs="Times New Roman"/>
          <w:sz w:val="24"/>
          <w:szCs w:val="24"/>
          <w:shd w:val="clear" w:color="auto" w:fill="FFFFFF"/>
        </w:rPr>
        <w:t>(</w:t>
      </w:r>
      <w:proofErr w:type="spellStart"/>
      <w:r w:rsidRPr="00223ACC">
        <w:rPr>
          <w:rFonts w:ascii="Times New Roman" w:eastAsia="Times New Roman" w:hAnsi="Times New Roman" w:cs="Times New Roman"/>
          <w:sz w:val="24"/>
          <w:szCs w:val="24"/>
          <w:shd w:val="clear" w:color="auto" w:fill="FFFFFF"/>
        </w:rPr>
        <w:t>sausainiukai</w:t>
      </w:r>
      <w:proofErr w:type="spellEnd"/>
      <w:r w:rsidRPr="00223ACC">
        <w:rPr>
          <w:rFonts w:ascii="Times New Roman" w:eastAsia="Times New Roman" w:hAnsi="Times New Roman" w:cs="Times New Roman"/>
          <w:sz w:val="24"/>
          <w:szCs w:val="24"/>
          <w:shd w:val="clear" w:color="auto" w:fill="FFFFFF"/>
        </w:rPr>
        <w:t>, saldainiukai, padažai, bulvių traškučiai ir pan.</w:t>
      </w:r>
      <w:r w:rsidR="00223ACC" w:rsidRPr="00223ACC">
        <w:rPr>
          <w:rFonts w:ascii="Times New Roman" w:eastAsia="Times New Roman" w:hAnsi="Times New Roman" w:cs="Times New Roman"/>
          <w:sz w:val="24"/>
          <w:szCs w:val="24"/>
          <w:shd w:val="clear" w:color="auto" w:fill="FFFFFF"/>
        </w:rPr>
        <w:t xml:space="preserve">). </w:t>
      </w:r>
      <w:r w:rsidRPr="00223ACC">
        <w:rPr>
          <w:rFonts w:ascii="Times New Roman" w:eastAsia="Times New Roman" w:hAnsi="Times New Roman" w:cs="Times New Roman"/>
          <w:sz w:val="24"/>
          <w:szCs w:val="24"/>
          <w:shd w:val="clear" w:color="auto" w:fill="FFFFFF"/>
        </w:rPr>
        <w:t>Ir iš praktikos galiu pasakyti</w:t>
      </w:r>
      <w:r w:rsidR="00BD7026" w:rsidRPr="00223ACC">
        <w:rPr>
          <w:rFonts w:ascii="Times New Roman" w:eastAsia="Times New Roman" w:hAnsi="Times New Roman" w:cs="Times New Roman"/>
          <w:sz w:val="24"/>
          <w:szCs w:val="24"/>
          <w:shd w:val="clear" w:color="auto" w:fill="FFFFFF"/>
        </w:rPr>
        <w:t>, kad</w:t>
      </w:r>
      <w:r w:rsidRPr="00223ACC">
        <w:rPr>
          <w:rFonts w:ascii="Times New Roman" w:eastAsia="Times New Roman" w:hAnsi="Times New Roman" w:cs="Times New Roman"/>
          <w:sz w:val="24"/>
          <w:szCs w:val="24"/>
          <w:shd w:val="clear" w:color="auto" w:fill="FFFFFF"/>
        </w:rPr>
        <w:t xml:space="preserve"> tėvai, kurie gali leisti mažiau, paprastai maitina sveikiau”, </w:t>
      </w:r>
      <w:r w:rsidR="008E7572" w:rsidRPr="00223ACC">
        <w:rPr>
          <w:rFonts w:ascii="Times New Roman" w:hAnsi="Times New Roman" w:cs="Times New Roman"/>
          <w:sz w:val="24"/>
          <w:szCs w:val="24"/>
        </w:rPr>
        <w:t xml:space="preserve">– </w:t>
      </w:r>
      <w:r w:rsidRPr="00223ACC">
        <w:rPr>
          <w:rFonts w:ascii="Times New Roman" w:eastAsia="Times New Roman" w:hAnsi="Times New Roman" w:cs="Times New Roman"/>
          <w:sz w:val="24"/>
          <w:szCs w:val="24"/>
          <w:shd w:val="clear" w:color="auto" w:fill="FFFFFF"/>
        </w:rPr>
        <w:t>sako Raminta Bogušienė.</w:t>
      </w:r>
    </w:p>
    <w:p w:rsidR="000917AA" w:rsidRPr="00BD7026" w:rsidRDefault="000917AA" w:rsidP="00097C5A">
      <w:pPr>
        <w:spacing w:after="0" w:line="240" w:lineRule="auto"/>
        <w:jc w:val="both"/>
        <w:rPr>
          <w:rFonts w:ascii="Times New Roman" w:eastAsia="Times New Roman" w:hAnsi="Times New Roman" w:cs="Times New Roman"/>
          <w:sz w:val="24"/>
          <w:szCs w:val="24"/>
        </w:rPr>
      </w:pPr>
    </w:p>
    <w:p w:rsidR="000917AA" w:rsidRPr="00EB3073" w:rsidRDefault="00362315" w:rsidP="00097C5A">
      <w:pPr>
        <w:jc w:val="both"/>
        <w:rPr>
          <w:rFonts w:ascii="Times New Roman" w:eastAsia="Times New Roman" w:hAnsi="Times New Roman" w:cs="Times New Roman"/>
          <w:sz w:val="24"/>
          <w:szCs w:val="24"/>
        </w:rPr>
      </w:pPr>
      <w:r w:rsidRPr="00EB3073">
        <w:rPr>
          <w:rFonts w:ascii="Times New Roman" w:hAnsi="Times New Roman" w:cs="Times New Roman"/>
          <w:sz w:val="24"/>
          <w:szCs w:val="24"/>
        </w:rPr>
        <w:t>Negana to,</w:t>
      </w:r>
      <w:r w:rsidR="000917AA" w:rsidRPr="00EB3073">
        <w:rPr>
          <w:rFonts w:ascii="Times New Roman" w:hAnsi="Times New Roman" w:cs="Times New Roman"/>
          <w:sz w:val="24"/>
          <w:szCs w:val="24"/>
        </w:rPr>
        <w:t xml:space="preserve"> rengiant valgiaraščius ugdymo įstaigoms</w:t>
      </w:r>
      <w:r w:rsidR="008E7572" w:rsidRPr="00EB3073">
        <w:rPr>
          <w:rFonts w:ascii="Times New Roman" w:hAnsi="Times New Roman" w:cs="Times New Roman"/>
          <w:sz w:val="24"/>
          <w:szCs w:val="24"/>
        </w:rPr>
        <w:t>,</w:t>
      </w:r>
      <w:r w:rsidR="000917AA" w:rsidRPr="00EB3073">
        <w:rPr>
          <w:rFonts w:ascii="Times New Roman" w:hAnsi="Times New Roman" w:cs="Times New Roman"/>
          <w:sz w:val="24"/>
          <w:szCs w:val="24"/>
        </w:rPr>
        <w:t xml:space="preserve"> susiduriama su įvairiomis nuomonėmis </w:t>
      </w:r>
      <w:r w:rsidR="008E7572" w:rsidRPr="00EB3073">
        <w:rPr>
          <w:rFonts w:ascii="Times New Roman" w:hAnsi="Times New Roman" w:cs="Times New Roman"/>
          <w:sz w:val="24"/>
          <w:szCs w:val="24"/>
        </w:rPr>
        <w:t>–</w:t>
      </w:r>
      <w:r w:rsidR="000917AA" w:rsidRPr="00EB3073">
        <w:rPr>
          <w:rFonts w:ascii="Times New Roman" w:hAnsi="Times New Roman" w:cs="Times New Roman"/>
          <w:sz w:val="24"/>
          <w:szCs w:val="24"/>
        </w:rPr>
        <w:t xml:space="preserve"> </w:t>
      </w:r>
      <w:r w:rsidR="000917AA" w:rsidRPr="00EB3073">
        <w:rPr>
          <w:rFonts w:ascii="Times New Roman" w:eastAsia="Times New Roman" w:hAnsi="Times New Roman" w:cs="Times New Roman"/>
          <w:sz w:val="24"/>
          <w:szCs w:val="24"/>
        </w:rPr>
        <w:t>vieni prašo brangesnių produktų, nes dar lieka pinigų, o kitiems per brangu.</w:t>
      </w:r>
    </w:p>
    <w:p w:rsidR="000917AA" w:rsidRPr="00BD7026" w:rsidRDefault="00006ECD" w:rsidP="00097C5A">
      <w:pPr>
        <w:jc w:val="both"/>
        <w:rPr>
          <w:rFonts w:ascii="Times New Roman" w:eastAsia="Times New Roman" w:hAnsi="Times New Roman" w:cs="Times New Roman"/>
          <w:sz w:val="24"/>
          <w:szCs w:val="24"/>
        </w:rPr>
      </w:pPr>
      <w:r w:rsidRPr="00EB3073">
        <w:rPr>
          <w:rFonts w:ascii="Times New Roman" w:eastAsiaTheme="minorEastAsia" w:hAnsi="Times New Roman" w:cs="Times New Roman"/>
          <w:sz w:val="24"/>
          <w:szCs w:val="24"/>
          <w:lang w:eastAsia="ja-JP"/>
        </w:rPr>
        <w:t>„</w:t>
      </w:r>
      <w:r w:rsidR="000917AA" w:rsidRPr="00EB3073">
        <w:rPr>
          <w:rFonts w:ascii="Times New Roman" w:eastAsia="Times New Roman" w:hAnsi="Times New Roman" w:cs="Times New Roman"/>
          <w:sz w:val="24"/>
          <w:szCs w:val="24"/>
        </w:rPr>
        <w:t>Tai gal problema ne sveikatai palankaus meniu sudaryme ir įgyvendinime, o problema produktų pirkimuose ir skirtingose kainose viename darželyje ir kitame? Žinoma, kad ekologiški agurkai ar bulvės brangesni nei įprastiniai, viso grūdo miltai taip pat, bet visur galima rasti balansą ir teikiant pirmenybę gryniems p</w:t>
      </w:r>
      <w:r w:rsidR="00223ACC" w:rsidRPr="00EB3073">
        <w:rPr>
          <w:rFonts w:ascii="Times New Roman" w:eastAsia="Times New Roman" w:hAnsi="Times New Roman" w:cs="Times New Roman"/>
          <w:sz w:val="24"/>
          <w:szCs w:val="24"/>
        </w:rPr>
        <w:t>roduktams</w:t>
      </w:r>
      <w:r w:rsidR="00FF5E27" w:rsidRPr="00BD7026">
        <w:rPr>
          <w:rFonts w:ascii="Times New Roman" w:eastAsia="Times New Roman" w:hAnsi="Times New Roman" w:cs="Times New Roman"/>
          <w:sz w:val="24"/>
          <w:szCs w:val="24"/>
        </w:rPr>
        <w:t xml:space="preserve">. Taip pat </w:t>
      </w:r>
      <w:r w:rsidR="000917AA" w:rsidRPr="00BD7026">
        <w:rPr>
          <w:rFonts w:ascii="Times New Roman" w:eastAsia="Times New Roman" w:hAnsi="Times New Roman" w:cs="Times New Roman"/>
          <w:sz w:val="24"/>
          <w:szCs w:val="24"/>
        </w:rPr>
        <w:t>sumažinus kalorijų normą vaikų maitinimui paka</w:t>
      </w:r>
      <w:r w:rsidR="00223ACC">
        <w:rPr>
          <w:rFonts w:ascii="Times New Roman" w:eastAsia="Times New Roman" w:hAnsi="Times New Roman" w:cs="Times New Roman"/>
          <w:sz w:val="24"/>
          <w:szCs w:val="24"/>
        </w:rPr>
        <w:t xml:space="preserve">nka </w:t>
      </w:r>
      <w:r w:rsidR="000917AA" w:rsidRPr="00BD7026">
        <w:rPr>
          <w:rFonts w:ascii="Times New Roman" w:eastAsia="Times New Roman" w:hAnsi="Times New Roman" w:cs="Times New Roman"/>
          <w:sz w:val="24"/>
          <w:szCs w:val="24"/>
        </w:rPr>
        <w:t>turimų lėšų</w:t>
      </w:r>
      <w:r w:rsidR="00223ACC">
        <w:rPr>
          <w:rFonts w:ascii="Times New Roman" w:eastAsia="Times New Roman" w:hAnsi="Times New Roman" w:cs="Times New Roman"/>
          <w:sz w:val="24"/>
          <w:szCs w:val="24"/>
        </w:rPr>
        <w:t xml:space="preserve"> net ir su sveikatai palankiu meniu</w:t>
      </w:r>
      <w:r w:rsidR="000917AA" w:rsidRPr="00BD7026">
        <w:rPr>
          <w:rFonts w:ascii="Times New Roman" w:eastAsia="Times New Roman" w:hAnsi="Times New Roman" w:cs="Times New Roman"/>
          <w:sz w:val="24"/>
          <w:szCs w:val="24"/>
        </w:rPr>
        <w:t xml:space="preserve">”, </w:t>
      </w:r>
      <w:r w:rsidR="008E7572">
        <w:rPr>
          <w:rFonts w:ascii="Times New Roman" w:hAnsi="Times New Roman" w:cs="Times New Roman"/>
          <w:sz w:val="24"/>
          <w:szCs w:val="24"/>
        </w:rPr>
        <w:t>–</w:t>
      </w:r>
      <w:r w:rsidR="000917AA" w:rsidRPr="00BD7026">
        <w:rPr>
          <w:rFonts w:ascii="Times New Roman" w:eastAsia="Times New Roman" w:hAnsi="Times New Roman" w:cs="Times New Roman"/>
          <w:sz w:val="24"/>
          <w:szCs w:val="24"/>
        </w:rPr>
        <w:t xml:space="preserve"> neabejoja sveik</w:t>
      </w:r>
      <w:r w:rsidR="00223ACC">
        <w:rPr>
          <w:rFonts w:ascii="Times New Roman" w:eastAsia="Times New Roman" w:hAnsi="Times New Roman" w:cs="Times New Roman"/>
          <w:sz w:val="24"/>
          <w:szCs w:val="24"/>
        </w:rPr>
        <w:t>atai palankios</w:t>
      </w:r>
      <w:r w:rsidR="000917AA" w:rsidRPr="00BD7026">
        <w:rPr>
          <w:rFonts w:ascii="Times New Roman" w:eastAsia="Times New Roman" w:hAnsi="Times New Roman" w:cs="Times New Roman"/>
          <w:sz w:val="24"/>
          <w:szCs w:val="24"/>
        </w:rPr>
        <w:t xml:space="preserve"> mitybos specialistė</w:t>
      </w:r>
      <w:r w:rsidR="00FF5E27" w:rsidRPr="00BD7026">
        <w:rPr>
          <w:rFonts w:ascii="Times New Roman" w:eastAsia="Times New Roman" w:hAnsi="Times New Roman" w:cs="Times New Roman"/>
          <w:sz w:val="24"/>
          <w:szCs w:val="24"/>
        </w:rPr>
        <w:t xml:space="preserve"> R.Bogušienė.</w:t>
      </w:r>
    </w:p>
    <w:p w:rsidR="00F32FF1" w:rsidRPr="00BD7026" w:rsidRDefault="00006ECD" w:rsidP="00097C5A">
      <w:pPr>
        <w:jc w:val="both"/>
        <w:rPr>
          <w:rFonts w:ascii="Times New Roman" w:eastAsia="Times New Roman" w:hAnsi="Times New Roman" w:cs="Times New Roman"/>
          <w:sz w:val="24"/>
          <w:szCs w:val="24"/>
        </w:rPr>
      </w:pPr>
      <w:r w:rsidRPr="00BD7026">
        <w:rPr>
          <w:rFonts w:ascii="Times New Roman" w:eastAsiaTheme="minorEastAsia" w:hAnsi="Times New Roman" w:cs="Times New Roman"/>
          <w:sz w:val="24"/>
          <w:szCs w:val="24"/>
          <w:lang w:eastAsia="ja-JP"/>
        </w:rPr>
        <w:t>„</w:t>
      </w:r>
      <w:r w:rsidR="000917AA" w:rsidRPr="00BD7026">
        <w:rPr>
          <w:rFonts w:ascii="Times New Roman" w:eastAsia="Times New Roman" w:hAnsi="Times New Roman" w:cs="Times New Roman"/>
          <w:sz w:val="24"/>
          <w:szCs w:val="24"/>
        </w:rPr>
        <w:t>Sveikatai palankus</w:t>
      </w:r>
      <w:r w:rsidR="00223ACC">
        <w:rPr>
          <w:rFonts w:ascii="Times New Roman" w:eastAsia="Times New Roman" w:hAnsi="Times New Roman" w:cs="Times New Roman"/>
          <w:sz w:val="24"/>
          <w:szCs w:val="24"/>
        </w:rPr>
        <w:t>“</w:t>
      </w:r>
      <w:r w:rsidR="000917AA" w:rsidRPr="00BD7026">
        <w:rPr>
          <w:rFonts w:ascii="Times New Roman" w:eastAsia="Times New Roman" w:hAnsi="Times New Roman" w:cs="Times New Roman"/>
          <w:sz w:val="24"/>
          <w:szCs w:val="24"/>
        </w:rPr>
        <w:t xml:space="preserve"> siekia atkreipti atsakingų </w:t>
      </w:r>
      <w:r w:rsidR="00FF5E27" w:rsidRPr="00BD7026">
        <w:rPr>
          <w:rFonts w:ascii="Times New Roman" w:eastAsia="Times New Roman" w:hAnsi="Times New Roman" w:cs="Times New Roman"/>
          <w:sz w:val="24"/>
          <w:szCs w:val="24"/>
        </w:rPr>
        <w:t xml:space="preserve">valstybės </w:t>
      </w:r>
      <w:r w:rsidR="000917AA" w:rsidRPr="00BD7026">
        <w:rPr>
          <w:rFonts w:ascii="Times New Roman" w:eastAsia="Times New Roman" w:hAnsi="Times New Roman" w:cs="Times New Roman"/>
          <w:sz w:val="24"/>
          <w:szCs w:val="24"/>
        </w:rPr>
        <w:t>institucijų</w:t>
      </w:r>
      <w:r w:rsidR="00FF5E27" w:rsidRPr="00BD7026">
        <w:rPr>
          <w:rFonts w:ascii="Times New Roman" w:eastAsia="Times New Roman" w:hAnsi="Times New Roman" w:cs="Times New Roman"/>
          <w:sz w:val="24"/>
          <w:szCs w:val="24"/>
        </w:rPr>
        <w:t xml:space="preserve"> dėmesį</w:t>
      </w:r>
      <w:r w:rsidR="000917AA" w:rsidRPr="00BD7026">
        <w:rPr>
          <w:rFonts w:ascii="Times New Roman" w:eastAsia="Times New Roman" w:hAnsi="Times New Roman" w:cs="Times New Roman"/>
          <w:sz w:val="24"/>
          <w:szCs w:val="24"/>
        </w:rPr>
        <w:t>, kad brangstant pieno riebalams, brangstant kiaušiniams turi augti ir vaikų maitinimo norma, bet ne tėvų sąskaita, o valstybė turi investuoti į sveikatos išsaugojimą. </w:t>
      </w:r>
      <w:r w:rsidRPr="00BD7026">
        <w:rPr>
          <w:rFonts w:ascii="Times New Roman" w:eastAsia="Times New Roman" w:hAnsi="Times New Roman" w:cs="Times New Roman"/>
          <w:sz w:val="24"/>
          <w:szCs w:val="24"/>
        </w:rPr>
        <w:t xml:space="preserve"> </w:t>
      </w:r>
    </w:p>
    <w:p w:rsidR="000917AA" w:rsidRPr="00BD7026" w:rsidRDefault="00F32FF1" w:rsidP="00097C5A">
      <w:pPr>
        <w:jc w:val="both"/>
        <w:rPr>
          <w:rFonts w:ascii="Times New Roman" w:eastAsia="Times New Roman" w:hAnsi="Times New Roman" w:cs="Times New Roman"/>
          <w:sz w:val="24"/>
          <w:szCs w:val="24"/>
        </w:rPr>
      </w:pPr>
      <w:r w:rsidRPr="00BD7026">
        <w:rPr>
          <w:rFonts w:ascii="Times New Roman" w:eastAsiaTheme="minorEastAsia" w:hAnsi="Times New Roman" w:cs="Times New Roman"/>
          <w:sz w:val="24"/>
          <w:szCs w:val="24"/>
          <w:lang w:eastAsia="ja-JP"/>
        </w:rPr>
        <w:t>„</w:t>
      </w:r>
      <w:r w:rsidR="000917AA" w:rsidRPr="00BD7026">
        <w:rPr>
          <w:rFonts w:ascii="Times New Roman" w:eastAsia="Times New Roman" w:hAnsi="Times New Roman" w:cs="Times New Roman"/>
          <w:sz w:val="24"/>
          <w:szCs w:val="24"/>
        </w:rPr>
        <w:t>Kai maistas bus</w:t>
      </w:r>
      <w:r w:rsidR="00006ECD" w:rsidRPr="00BD7026">
        <w:rPr>
          <w:rFonts w:ascii="Times New Roman" w:eastAsia="Times New Roman" w:hAnsi="Times New Roman" w:cs="Times New Roman"/>
          <w:sz w:val="24"/>
          <w:szCs w:val="24"/>
        </w:rPr>
        <w:t xml:space="preserve"> kaip vaistas, profilaktika, tuomet išleisime mažiau gydymui</w:t>
      </w:r>
      <w:r w:rsidR="000917AA" w:rsidRPr="00BD7026">
        <w:rPr>
          <w:rFonts w:ascii="Times New Roman" w:eastAsia="Times New Roman" w:hAnsi="Times New Roman" w:cs="Times New Roman"/>
          <w:sz w:val="24"/>
          <w:szCs w:val="24"/>
        </w:rPr>
        <w:t xml:space="preserve">, </w:t>
      </w:r>
      <w:r w:rsidR="00006ECD" w:rsidRPr="00BD7026">
        <w:rPr>
          <w:rFonts w:ascii="Times New Roman" w:eastAsia="Times New Roman" w:hAnsi="Times New Roman" w:cs="Times New Roman"/>
          <w:sz w:val="24"/>
          <w:szCs w:val="24"/>
        </w:rPr>
        <w:t xml:space="preserve">o tai reiškia </w:t>
      </w:r>
      <w:r w:rsidR="008E7572">
        <w:rPr>
          <w:rFonts w:ascii="Times New Roman" w:hAnsi="Times New Roman" w:cs="Times New Roman"/>
          <w:sz w:val="24"/>
          <w:szCs w:val="24"/>
        </w:rPr>
        <w:t>–</w:t>
      </w:r>
      <w:r w:rsidR="00006ECD" w:rsidRPr="00BD7026">
        <w:rPr>
          <w:rFonts w:ascii="Times New Roman" w:eastAsia="Times New Roman" w:hAnsi="Times New Roman" w:cs="Times New Roman"/>
          <w:sz w:val="24"/>
          <w:szCs w:val="24"/>
        </w:rPr>
        <w:t xml:space="preserve"> </w:t>
      </w:r>
      <w:r w:rsidR="000917AA" w:rsidRPr="00BD7026">
        <w:rPr>
          <w:rFonts w:ascii="Times New Roman" w:eastAsia="Times New Roman" w:hAnsi="Times New Roman" w:cs="Times New Roman"/>
          <w:sz w:val="24"/>
          <w:szCs w:val="24"/>
        </w:rPr>
        <w:t>turėsime papildomų lėšų kokybiškų ir sveikata</w:t>
      </w:r>
      <w:r w:rsidRPr="00BD7026">
        <w:rPr>
          <w:rFonts w:ascii="Times New Roman" w:eastAsia="Times New Roman" w:hAnsi="Times New Roman" w:cs="Times New Roman"/>
          <w:sz w:val="24"/>
          <w:szCs w:val="24"/>
        </w:rPr>
        <w:t>i palankių pro</w:t>
      </w:r>
      <w:r w:rsidR="00ED06E5">
        <w:rPr>
          <w:rFonts w:ascii="Times New Roman" w:eastAsia="Times New Roman" w:hAnsi="Times New Roman" w:cs="Times New Roman"/>
          <w:sz w:val="24"/>
          <w:szCs w:val="24"/>
        </w:rPr>
        <w:t>duktų įsigi</w:t>
      </w:r>
      <w:r w:rsidRPr="00BD7026">
        <w:rPr>
          <w:rFonts w:ascii="Times New Roman" w:eastAsia="Times New Roman" w:hAnsi="Times New Roman" w:cs="Times New Roman"/>
          <w:sz w:val="24"/>
          <w:szCs w:val="24"/>
        </w:rPr>
        <w:t xml:space="preserve">jimui”, </w:t>
      </w:r>
      <w:r w:rsidR="008E7572">
        <w:rPr>
          <w:rFonts w:ascii="Times New Roman" w:hAnsi="Times New Roman" w:cs="Times New Roman"/>
          <w:sz w:val="24"/>
          <w:szCs w:val="24"/>
        </w:rPr>
        <w:t xml:space="preserve">– </w:t>
      </w:r>
      <w:r w:rsidRPr="00BD7026">
        <w:rPr>
          <w:rFonts w:ascii="Times New Roman" w:eastAsia="Times New Roman" w:hAnsi="Times New Roman" w:cs="Times New Roman"/>
          <w:sz w:val="24"/>
          <w:szCs w:val="24"/>
        </w:rPr>
        <w:t>įsitikinusi R.Bogušienė.</w:t>
      </w:r>
    </w:p>
    <w:p w:rsidR="00CC6022" w:rsidRDefault="00DC5E06" w:rsidP="00097C5A">
      <w:pPr>
        <w:jc w:val="both"/>
        <w:rPr>
          <w:rStyle w:val="Emfaz"/>
          <w:rFonts w:ascii="Times New Roman" w:hAnsi="Times New Roman" w:cs="Times New Roman"/>
          <w:bCs/>
          <w:i w:val="0"/>
          <w:sz w:val="24"/>
          <w:szCs w:val="24"/>
          <w:bdr w:val="none" w:sz="0" w:space="0" w:color="auto" w:frame="1"/>
          <w:shd w:val="clear" w:color="auto" w:fill="FFFFFF"/>
        </w:rPr>
      </w:pPr>
      <w:r w:rsidRPr="00DC5E06">
        <w:rPr>
          <w:rStyle w:val="Emfaz"/>
          <w:rFonts w:ascii="Times New Roman" w:hAnsi="Times New Roman" w:cs="Times New Roman"/>
          <w:bCs/>
          <w:sz w:val="24"/>
          <w:szCs w:val="24"/>
          <w:bdr w:val="none" w:sz="0" w:space="0" w:color="auto" w:frame="1"/>
          <w:shd w:val="clear" w:color="auto" w:fill="FFFFFF"/>
        </w:rPr>
        <w:t>Ape sveiką vaikų mitybą daugiau sužinosite šventiniame seminare Alytuje, gruodžio 19 d. 15 val.</w:t>
      </w:r>
      <w:r w:rsidRPr="00DC5E06">
        <w:rPr>
          <w:rStyle w:val="Emfaz"/>
          <w:rFonts w:ascii="Times New Roman" w:hAnsi="Times New Roman" w:cs="Times New Roman"/>
          <w:bCs/>
          <w:i w:val="0"/>
          <w:sz w:val="24"/>
          <w:szCs w:val="24"/>
          <w:bdr w:val="none" w:sz="0" w:space="0" w:color="auto" w:frame="1"/>
          <w:shd w:val="clear" w:color="auto" w:fill="FFFFFF"/>
        </w:rPr>
        <w:t xml:space="preserve"> (</w:t>
      </w:r>
      <w:r w:rsidRPr="00DC5E06">
        <w:rPr>
          <w:rFonts w:ascii="Times New Roman" w:hAnsi="Times New Roman" w:cs="Times New Roman"/>
          <w:i/>
          <w:sz w:val="24"/>
          <w:szCs w:val="24"/>
          <w:shd w:val="clear" w:color="auto" w:fill="FFFFFF"/>
        </w:rPr>
        <w:t xml:space="preserve">Vlado Mirono g. 2, Daugai, Alytaus rajonas (Daugų </w:t>
      </w:r>
      <w:r>
        <w:rPr>
          <w:rFonts w:ascii="Times New Roman" w:hAnsi="Times New Roman" w:cs="Times New Roman"/>
          <w:i/>
          <w:sz w:val="24"/>
          <w:szCs w:val="24"/>
          <w:shd w:val="clear" w:color="auto" w:fill="FFFFFF"/>
        </w:rPr>
        <w:t>Alytaus Vlado Mirono gimnazija</w:t>
      </w:r>
      <w:r w:rsidRPr="00DC5E06">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w:t>
      </w:r>
      <w:r w:rsidR="00223ACC">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Renginys nemokamas.</w:t>
      </w:r>
      <w:r w:rsidR="00F056E8" w:rsidRPr="00F056E8">
        <w:rPr>
          <w:rFonts w:ascii="Arial" w:hAnsi="Arial" w:cs="Arial"/>
          <w:color w:val="494949"/>
          <w:sz w:val="23"/>
          <w:szCs w:val="23"/>
          <w:bdr w:val="none" w:sz="0" w:space="0" w:color="auto" w:frame="1"/>
          <w:shd w:val="clear" w:color="auto" w:fill="FFFFFF"/>
        </w:rPr>
        <w:t xml:space="preserve"> </w:t>
      </w:r>
      <w:r w:rsidR="00F056E8" w:rsidRPr="00F056E8">
        <w:rPr>
          <w:rStyle w:val="Grietas"/>
          <w:rFonts w:ascii="Times New Roman" w:hAnsi="Times New Roman" w:cs="Times New Roman"/>
          <w:b w:val="0"/>
          <w:i/>
          <w:sz w:val="24"/>
          <w:szCs w:val="24"/>
          <w:bdr w:val="none" w:sz="0" w:space="0" w:color="auto" w:frame="1"/>
          <w:shd w:val="clear" w:color="auto" w:fill="FFFFFF"/>
        </w:rPr>
        <w:t>Seminaras skirtas</w:t>
      </w:r>
      <w:r w:rsidR="00F056E8" w:rsidRPr="00F056E8">
        <w:rPr>
          <w:rFonts w:ascii="Times New Roman" w:hAnsi="Times New Roman" w:cs="Times New Roman"/>
          <w:i/>
          <w:sz w:val="24"/>
          <w:szCs w:val="24"/>
          <w:shd w:val="clear" w:color="auto" w:fill="FFFFFF"/>
        </w:rPr>
        <w:t> – tėveliams, auginantiems ikimokyklinio ir mokyklinio amžiaus vaikus, taip pat jų seneliams, ugdymo įstaigos personalui, virėjoms ir dietistams.</w:t>
      </w:r>
      <w:r w:rsidR="00CC6022">
        <w:rPr>
          <w:rFonts w:ascii="Times New Roman" w:hAnsi="Times New Roman" w:cs="Times New Roman"/>
          <w:i/>
          <w:sz w:val="24"/>
          <w:szCs w:val="24"/>
          <w:shd w:val="clear" w:color="auto" w:fill="FFFFFF"/>
        </w:rPr>
        <w:t xml:space="preserve"> R</w:t>
      </w:r>
      <w:r w:rsidR="00496D76">
        <w:rPr>
          <w:rFonts w:ascii="Times New Roman" w:hAnsi="Times New Roman" w:cs="Times New Roman"/>
          <w:i/>
          <w:sz w:val="24"/>
          <w:szCs w:val="24"/>
          <w:shd w:val="clear" w:color="auto" w:fill="FFFFFF"/>
        </w:rPr>
        <w:t>egistracija ir daugiau informac</w:t>
      </w:r>
      <w:r w:rsidR="00CC6022">
        <w:rPr>
          <w:rFonts w:ascii="Times New Roman" w:hAnsi="Times New Roman" w:cs="Times New Roman"/>
          <w:i/>
          <w:sz w:val="24"/>
          <w:szCs w:val="24"/>
          <w:shd w:val="clear" w:color="auto" w:fill="FFFFFF"/>
        </w:rPr>
        <w:t xml:space="preserve">ijos </w:t>
      </w:r>
      <w:hyperlink r:id="rId7" w:history="1">
        <w:r w:rsidR="00CC6022" w:rsidRPr="00C80C2A">
          <w:rPr>
            <w:rStyle w:val="Hipersaitas"/>
            <w:rFonts w:ascii="Times New Roman" w:hAnsi="Times New Roman" w:cs="Times New Roman"/>
            <w:bCs/>
            <w:sz w:val="24"/>
            <w:szCs w:val="24"/>
            <w:bdr w:val="none" w:sz="0" w:space="0" w:color="auto" w:frame="1"/>
            <w:shd w:val="clear" w:color="auto" w:fill="FFFFFF"/>
          </w:rPr>
          <w:t>http://sveikataipalankus.lt/nemokamas-sventinis-seminaras-apie-vaiku-mityba-alytuje/</w:t>
        </w:r>
      </w:hyperlink>
    </w:p>
    <w:p w:rsidR="00CC6022" w:rsidRPr="00CC6022" w:rsidRDefault="00CC6022" w:rsidP="00097C5A">
      <w:pPr>
        <w:jc w:val="both"/>
        <w:rPr>
          <w:rStyle w:val="Emfaz"/>
          <w:rFonts w:ascii="Times New Roman" w:hAnsi="Times New Roman" w:cs="Times New Roman"/>
          <w:iCs w:val="0"/>
          <w:sz w:val="24"/>
          <w:szCs w:val="24"/>
          <w:shd w:val="clear" w:color="auto" w:fill="FFFFFF"/>
        </w:rPr>
      </w:pPr>
    </w:p>
    <w:p w:rsidR="00563BD1" w:rsidRPr="00563BD1" w:rsidRDefault="00563BD1" w:rsidP="00097C5A">
      <w:pPr>
        <w:spacing w:after="0" w:line="240" w:lineRule="auto"/>
        <w:jc w:val="both"/>
        <w:rPr>
          <w:rFonts w:ascii="Times New Roman" w:eastAsiaTheme="minorEastAsia" w:hAnsi="Times New Roman" w:cs="Times New Roman"/>
          <w:b/>
          <w:i/>
          <w:iCs/>
          <w:sz w:val="24"/>
          <w:szCs w:val="24"/>
          <w:lang w:eastAsia="ja-JP"/>
        </w:rPr>
      </w:pPr>
      <w:r w:rsidRPr="00563BD1">
        <w:rPr>
          <w:rFonts w:ascii="Times New Roman" w:eastAsiaTheme="minorEastAsia" w:hAnsi="Times New Roman" w:cs="Times New Roman"/>
          <w:b/>
          <w:sz w:val="24"/>
          <w:szCs w:val="24"/>
          <w:lang w:eastAsia="ja-JP"/>
        </w:rPr>
        <w:t>Parengė:</w:t>
      </w:r>
      <w:r w:rsidRPr="00563BD1">
        <w:rPr>
          <w:rFonts w:ascii="Times New Roman" w:eastAsiaTheme="minorEastAsia" w:hAnsi="Times New Roman" w:cs="Times New Roman"/>
          <w:sz w:val="24"/>
          <w:szCs w:val="24"/>
          <w:lang w:eastAsia="ja-JP"/>
        </w:rPr>
        <w:t xml:space="preserve"> VšĮ „Sveikatai palankus“ direktorė, sveikatai palankios mitybos ir gyvenimo būdo propaguotoja, sveikatai palankaus maisto technologė Raminta Bogušienė, tel. 8 645 17 472, </w:t>
      </w:r>
      <w:r w:rsidRPr="00563BD1">
        <w:rPr>
          <w:rFonts w:ascii="Times New Roman" w:eastAsiaTheme="minorEastAsia" w:hAnsi="Times New Roman" w:cs="Times New Roman"/>
          <w:sz w:val="24"/>
          <w:szCs w:val="24"/>
          <w:u w:val="single"/>
          <w:lang w:eastAsia="ja-JP"/>
        </w:rPr>
        <w:t>raminta.bogusiene@sveikataipalankus.l</w:t>
      </w:r>
    </w:p>
    <w:p w:rsidR="00563BD1" w:rsidRDefault="00563BD1" w:rsidP="00097C5A">
      <w:pPr>
        <w:jc w:val="both"/>
      </w:pPr>
    </w:p>
    <w:sectPr w:rsidR="00563BD1">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4D3" w:rsidRDefault="00D764D3" w:rsidP="00563BD1">
      <w:pPr>
        <w:spacing w:after="0" w:line="240" w:lineRule="auto"/>
      </w:pPr>
      <w:r>
        <w:separator/>
      </w:r>
    </w:p>
  </w:endnote>
  <w:endnote w:type="continuationSeparator" w:id="0">
    <w:p w:rsidR="00D764D3" w:rsidRDefault="00D764D3" w:rsidP="0056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D1" w:rsidRDefault="00563BD1">
    <w:pPr>
      <w:pStyle w:val="Porat"/>
    </w:pPr>
    <w:r>
      <w:rPr>
        <w:noProof/>
        <w:lang w:eastAsia="lt-LT"/>
      </w:rPr>
      <w:drawing>
        <wp:anchor distT="0" distB="0" distL="114300" distR="114300" simplePos="0" relativeHeight="251659264" behindDoc="0" locked="0" layoutInCell="1" allowOverlap="1" wp14:anchorId="4056CEE4" wp14:editId="5D4BC7A2">
          <wp:simplePos x="0" y="0"/>
          <wp:positionH relativeFrom="page">
            <wp:align>left</wp:align>
          </wp:positionH>
          <wp:positionV relativeFrom="paragraph">
            <wp:posOffset>113030</wp:posOffset>
          </wp:positionV>
          <wp:extent cx="7559675" cy="746125"/>
          <wp:effectExtent l="0" t="0" r="3175" b="0"/>
          <wp:wrapTight wrapText="bothSides">
            <wp:wrapPolygon edited="0">
              <wp:start x="0" y="0"/>
              <wp:lineTo x="0" y="551"/>
              <wp:lineTo x="925" y="8824"/>
              <wp:lineTo x="925" y="15993"/>
              <wp:lineTo x="17744" y="17096"/>
              <wp:lineTo x="17962" y="17096"/>
              <wp:lineTo x="18833" y="15993"/>
              <wp:lineTo x="20520" y="11030"/>
              <wp:lineTo x="20466" y="8824"/>
              <wp:lineTo x="21555" y="551"/>
              <wp:lineTo x="21555" y="0"/>
              <wp:lineTo x="0" y="0"/>
            </wp:wrapPolygon>
          </wp:wrapTight>
          <wp:docPr id="2" name="Picture 2" descr="Macintosh HD:Users:wilma1:Desktop:blanka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ma1:Desktop:blanka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461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4D3" w:rsidRDefault="00D764D3" w:rsidP="00563BD1">
      <w:pPr>
        <w:spacing w:after="0" w:line="240" w:lineRule="auto"/>
      </w:pPr>
      <w:r>
        <w:separator/>
      </w:r>
    </w:p>
  </w:footnote>
  <w:footnote w:type="continuationSeparator" w:id="0">
    <w:p w:rsidR="00D764D3" w:rsidRDefault="00D764D3" w:rsidP="0056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D1" w:rsidRPr="00563BD1" w:rsidRDefault="00563BD1" w:rsidP="00AB3D80">
    <w:pPr>
      <w:pStyle w:val="Antrats"/>
      <w:jc w:val="center"/>
    </w:pPr>
    <w:r>
      <w:rPr>
        <w:noProof/>
        <w:lang w:eastAsia="lt-LT"/>
      </w:rPr>
      <w:drawing>
        <wp:inline distT="0" distB="0" distL="0" distR="0" wp14:anchorId="63C28A64" wp14:editId="39440F79">
          <wp:extent cx="2018270" cy="12706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270" cy="12706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7801"/>
    <w:multiLevelType w:val="hybridMultilevel"/>
    <w:tmpl w:val="36AE03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5057256"/>
    <w:multiLevelType w:val="hybridMultilevel"/>
    <w:tmpl w:val="3E40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9EB4CAE"/>
    <w:multiLevelType w:val="hybridMultilevel"/>
    <w:tmpl w:val="E1F0336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09"/>
    <w:rsid w:val="000030FF"/>
    <w:rsid w:val="00006ECD"/>
    <w:rsid w:val="000241C3"/>
    <w:rsid w:val="000917AA"/>
    <w:rsid w:val="00092F4E"/>
    <w:rsid w:val="00097C5A"/>
    <w:rsid w:val="000C4A94"/>
    <w:rsid w:val="000F0A2A"/>
    <w:rsid w:val="0018350B"/>
    <w:rsid w:val="001E7C2C"/>
    <w:rsid w:val="001F0B1F"/>
    <w:rsid w:val="002034CA"/>
    <w:rsid w:val="00223ACC"/>
    <w:rsid w:val="00232D6F"/>
    <w:rsid w:val="00286821"/>
    <w:rsid w:val="0030447B"/>
    <w:rsid w:val="00353E52"/>
    <w:rsid w:val="00362315"/>
    <w:rsid w:val="00367F73"/>
    <w:rsid w:val="003E5983"/>
    <w:rsid w:val="003F0707"/>
    <w:rsid w:val="00422653"/>
    <w:rsid w:val="00423386"/>
    <w:rsid w:val="00433D6E"/>
    <w:rsid w:val="004769A6"/>
    <w:rsid w:val="00496D76"/>
    <w:rsid w:val="00497A5B"/>
    <w:rsid w:val="004B16F3"/>
    <w:rsid w:val="0053766B"/>
    <w:rsid w:val="0056219B"/>
    <w:rsid w:val="00563BD1"/>
    <w:rsid w:val="006C54A1"/>
    <w:rsid w:val="006D2441"/>
    <w:rsid w:val="00726931"/>
    <w:rsid w:val="008E7572"/>
    <w:rsid w:val="00997155"/>
    <w:rsid w:val="00A5108A"/>
    <w:rsid w:val="00AB3D80"/>
    <w:rsid w:val="00B628CB"/>
    <w:rsid w:val="00BD7026"/>
    <w:rsid w:val="00BD7E07"/>
    <w:rsid w:val="00BF5A3C"/>
    <w:rsid w:val="00C10981"/>
    <w:rsid w:val="00CC6022"/>
    <w:rsid w:val="00D37DC5"/>
    <w:rsid w:val="00D764D3"/>
    <w:rsid w:val="00DB484D"/>
    <w:rsid w:val="00DC5E06"/>
    <w:rsid w:val="00E31353"/>
    <w:rsid w:val="00EB3073"/>
    <w:rsid w:val="00ED06E5"/>
    <w:rsid w:val="00F056E8"/>
    <w:rsid w:val="00F32FF1"/>
    <w:rsid w:val="00F845F5"/>
    <w:rsid w:val="00F93909"/>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E71B"/>
  <w15:chartTrackingRefBased/>
  <w15:docId w15:val="{AE033321-20E0-40F1-A0D2-6BA46532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3909"/>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93909"/>
    <w:pPr>
      <w:ind w:left="720"/>
      <w:contextualSpacing/>
    </w:pPr>
  </w:style>
  <w:style w:type="paragraph" w:styleId="Antrats">
    <w:name w:val="header"/>
    <w:basedOn w:val="prastasis"/>
    <w:link w:val="AntratsDiagrama"/>
    <w:uiPriority w:val="99"/>
    <w:unhideWhenUsed/>
    <w:rsid w:val="00563BD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63BD1"/>
    <w:rPr>
      <w:lang w:val="lt-LT"/>
    </w:rPr>
  </w:style>
  <w:style w:type="paragraph" w:styleId="Porat">
    <w:name w:val="footer"/>
    <w:basedOn w:val="prastasis"/>
    <w:link w:val="PoratDiagrama"/>
    <w:uiPriority w:val="99"/>
    <w:unhideWhenUsed/>
    <w:rsid w:val="00563BD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63BD1"/>
    <w:rPr>
      <w:lang w:val="lt-LT"/>
    </w:rPr>
  </w:style>
  <w:style w:type="paragraph" w:styleId="Betarp">
    <w:name w:val="No Spacing"/>
    <w:uiPriority w:val="1"/>
    <w:qFormat/>
    <w:rsid w:val="00497A5B"/>
    <w:pPr>
      <w:spacing w:after="0" w:line="240" w:lineRule="auto"/>
    </w:pPr>
    <w:rPr>
      <w:rFonts w:eastAsiaTheme="minorEastAsia"/>
      <w:sz w:val="24"/>
      <w:szCs w:val="24"/>
      <w:lang w:eastAsia="ja-JP"/>
    </w:rPr>
  </w:style>
  <w:style w:type="character" w:styleId="Emfaz">
    <w:name w:val="Emphasis"/>
    <w:basedOn w:val="Numatytasispastraiposriftas"/>
    <w:uiPriority w:val="20"/>
    <w:qFormat/>
    <w:rsid w:val="00497A5B"/>
    <w:rPr>
      <w:i/>
      <w:iCs/>
    </w:rPr>
  </w:style>
  <w:style w:type="character" w:styleId="Grietas">
    <w:name w:val="Strong"/>
    <w:basedOn w:val="Numatytasispastraiposriftas"/>
    <w:uiPriority w:val="22"/>
    <w:qFormat/>
    <w:rsid w:val="00F056E8"/>
    <w:rPr>
      <w:b/>
      <w:bCs/>
    </w:rPr>
  </w:style>
  <w:style w:type="character" w:styleId="Hipersaitas">
    <w:name w:val="Hyperlink"/>
    <w:basedOn w:val="Numatytasispastraiposriftas"/>
    <w:uiPriority w:val="99"/>
    <w:unhideWhenUsed/>
    <w:rsid w:val="00CC6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5970">
      <w:bodyDiv w:val="1"/>
      <w:marLeft w:val="0"/>
      <w:marRight w:val="0"/>
      <w:marTop w:val="0"/>
      <w:marBottom w:val="0"/>
      <w:divBdr>
        <w:top w:val="none" w:sz="0" w:space="0" w:color="auto"/>
        <w:left w:val="none" w:sz="0" w:space="0" w:color="auto"/>
        <w:bottom w:val="none" w:sz="0" w:space="0" w:color="auto"/>
        <w:right w:val="none" w:sz="0" w:space="0" w:color="auto"/>
      </w:divBdr>
      <w:divsChild>
        <w:div w:id="47388361">
          <w:marLeft w:val="0"/>
          <w:marRight w:val="0"/>
          <w:marTop w:val="0"/>
          <w:marBottom w:val="0"/>
          <w:divBdr>
            <w:top w:val="none" w:sz="0" w:space="0" w:color="auto"/>
            <w:left w:val="none" w:sz="0" w:space="0" w:color="auto"/>
            <w:bottom w:val="none" w:sz="0" w:space="0" w:color="auto"/>
            <w:right w:val="none" w:sz="0" w:space="0" w:color="auto"/>
          </w:divBdr>
        </w:div>
        <w:div w:id="866060779">
          <w:marLeft w:val="0"/>
          <w:marRight w:val="0"/>
          <w:marTop w:val="0"/>
          <w:marBottom w:val="0"/>
          <w:divBdr>
            <w:top w:val="none" w:sz="0" w:space="0" w:color="auto"/>
            <w:left w:val="none" w:sz="0" w:space="0" w:color="auto"/>
            <w:bottom w:val="none" w:sz="0" w:space="0" w:color="auto"/>
            <w:right w:val="none" w:sz="0" w:space="0" w:color="auto"/>
          </w:divBdr>
        </w:div>
      </w:divsChild>
    </w:div>
    <w:div w:id="10878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ikataipalankus.lt/nemokamas-sventinis-seminaras-apie-vaiku-mityba-alytu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5386</Words>
  <Characters>3071</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Raminta Bogušienė</cp:lastModifiedBy>
  <cp:revision>25</cp:revision>
  <dcterms:created xsi:type="dcterms:W3CDTF">2017-11-28T17:34:00Z</dcterms:created>
  <dcterms:modified xsi:type="dcterms:W3CDTF">2017-11-29T05:25:00Z</dcterms:modified>
</cp:coreProperties>
</file>